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EBA43" w14:textId="4BC6514A" w:rsidR="00990B5C" w:rsidRPr="00125BC8" w:rsidRDefault="00990B5C" w:rsidP="00990B5C">
      <w:pPr>
        <w:jc w:val="center"/>
        <w:rPr>
          <w:rFonts w:ascii="Arial" w:hAnsi="Arial" w:cs="Arial"/>
          <w:sz w:val="24"/>
          <w:szCs w:val="24"/>
          <w:lang w:val="ru-RU"/>
        </w:rPr>
      </w:pPr>
      <w:r w:rsidRPr="00125BC8">
        <w:rPr>
          <w:rFonts w:ascii="Arial" w:hAnsi="Arial" w:cs="Arial"/>
          <w:sz w:val="24"/>
          <w:szCs w:val="24"/>
          <w:lang w:val="ru-RU"/>
        </w:rPr>
        <w:t>УГОВОР О НАБАВЦИ УСЛУГА</w:t>
      </w:r>
    </w:p>
    <w:p w14:paraId="1229746E" w14:textId="4CDBAEB3" w:rsidR="000B1A30" w:rsidRDefault="000B1A30" w:rsidP="00990B5C">
      <w:pPr>
        <w:jc w:val="center"/>
        <w:rPr>
          <w:rFonts w:ascii="Arial" w:hAnsi="Arial" w:cs="Arial"/>
          <w:sz w:val="24"/>
          <w:szCs w:val="24"/>
          <w:lang w:val="sr-Cyrl-RS"/>
        </w:rPr>
      </w:pPr>
      <w:r>
        <w:rPr>
          <w:rFonts w:ascii="Arial" w:hAnsi="Arial" w:cs="Arial"/>
          <w:sz w:val="24"/>
          <w:szCs w:val="24"/>
          <w:lang w:val="sr-Cyrl-RS"/>
        </w:rPr>
        <w:t xml:space="preserve">ОДРЖАВАЊА ОБЈЕКАТА </w:t>
      </w:r>
    </w:p>
    <w:p w14:paraId="22C9DDC6" w14:textId="4AD29A91" w:rsidR="000B1A30" w:rsidRPr="000B1A30" w:rsidRDefault="000B1A30" w:rsidP="00990B5C">
      <w:pPr>
        <w:jc w:val="center"/>
        <w:rPr>
          <w:rFonts w:ascii="Arial" w:hAnsi="Arial" w:cs="Arial"/>
          <w:sz w:val="24"/>
          <w:szCs w:val="24"/>
          <w:lang w:val="sr-Cyrl-RS"/>
        </w:rPr>
      </w:pPr>
      <w:r>
        <w:rPr>
          <w:rFonts w:ascii="Arial" w:hAnsi="Arial" w:cs="Arial"/>
          <w:sz w:val="24"/>
          <w:szCs w:val="24"/>
          <w:lang w:val="sr-Cyrl-RS"/>
        </w:rPr>
        <w:t>(хигијена, техничко одржавање</w:t>
      </w:r>
      <w:r w:rsidR="00757286">
        <w:rPr>
          <w:rFonts w:ascii="Arial" w:hAnsi="Arial" w:cs="Arial"/>
          <w:sz w:val="24"/>
          <w:szCs w:val="24"/>
          <w:lang w:val="sr-Cyrl-RS"/>
        </w:rPr>
        <w:t xml:space="preserve"> и хитне интервенције</w:t>
      </w:r>
      <w:r>
        <w:rPr>
          <w:rFonts w:ascii="Arial" w:hAnsi="Arial" w:cs="Arial"/>
          <w:sz w:val="24"/>
          <w:szCs w:val="24"/>
          <w:lang w:val="sr-Cyrl-RS"/>
        </w:rPr>
        <w:t>)</w:t>
      </w:r>
    </w:p>
    <w:p w14:paraId="484C81B8" w14:textId="5E9A2C28" w:rsidR="00990B5C" w:rsidRPr="00125BC8" w:rsidRDefault="00990B5C" w:rsidP="00990B5C">
      <w:pPr>
        <w:jc w:val="both"/>
        <w:rPr>
          <w:rFonts w:ascii="Arial" w:hAnsi="Arial" w:cs="Arial"/>
          <w:sz w:val="24"/>
          <w:szCs w:val="24"/>
          <w:lang w:val="ru-RU"/>
        </w:rPr>
      </w:pPr>
    </w:p>
    <w:p w14:paraId="5B9CD5A5" w14:textId="77777777" w:rsidR="00927060" w:rsidRPr="00125BC8" w:rsidRDefault="00927060" w:rsidP="00990B5C">
      <w:pPr>
        <w:jc w:val="both"/>
        <w:rPr>
          <w:rFonts w:ascii="Arial" w:hAnsi="Arial" w:cs="Arial"/>
          <w:sz w:val="24"/>
          <w:szCs w:val="24"/>
          <w:lang w:val="ru-RU"/>
        </w:rPr>
      </w:pPr>
    </w:p>
    <w:p w14:paraId="793D7872" w14:textId="21714A09"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Закључен </w:t>
      </w:r>
      <w:r>
        <w:rPr>
          <w:rFonts w:ascii="Arial" w:hAnsi="Arial" w:cs="Arial"/>
          <w:sz w:val="24"/>
          <w:szCs w:val="24"/>
          <w:lang w:val="sr-Cyrl-RS"/>
        </w:rPr>
        <w:t>у</w:t>
      </w:r>
      <w:r w:rsidR="003B3E68">
        <w:rPr>
          <w:rFonts w:ascii="Arial" w:hAnsi="Arial" w:cs="Arial"/>
          <w:sz w:val="24"/>
          <w:szCs w:val="24"/>
          <w:lang w:val="sr-Cyrl-RS"/>
        </w:rPr>
        <w:t xml:space="preserve"> Панчеву, дана __________ </w:t>
      </w:r>
      <w:r w:rsidRPr="00125BC8">
        <w:rPr>
          <w:rFonts w:ascii="Arial" w:hAnsi="Arial" w:cs="Arial"/>
          <w:sz w:val="24"/>
          <w:szCs w:val="24"/>
          <w:lang w:val="ru-RU"/>
        </w:rPr>
        <w:t>између уговорних страна:</w:t>
      </w:r>
    </w:p>
    <w:p w14:paraId="1231F617" w14:textId="77777777" w:rsidR="003B3E68" w:rsidRPr="00125BC8" w:rsidRDefault="003B3E68" w:rsidP="00990B5C">
      <w:pPr>
        <w:jc w:val="both"/>
        <w:rPr>
          <w:rFonts w:ascii="Arial" w:hAnsi="Arial" w:cs="Arial"/>
          <w:sz w:val="24"/>
          <w:szCs w:val="24"/>
          <w:lang w:val="ru-RU"/>
        </w:rPr>
      </w:pPr>
    </w:p>
    <w:p w14:paraId="43785ECF" w14:textId="2953030F" w:rsidR="00990B5C" w:rsidRPr="00990B5C" w:rsidRDefault="00990B5C" w:rsidP="00990B5C">
      <w:pPr>
        <w:pStyle w:val="Style2"/>
        <w:widowControl w:val="0"/>
        <w:numPr>
          <w:ilvl w:val="0"/>
          <w:numId w:val="2"/>
        </w:numPr>
        <w:shd w:val="clear" w:color="auto" w:fill="FFFFFF" w:themeFill="background1"/>
        <w:ind w:right="162"/>
        <w:jc w:val="both"/>
        <w:rPr>
          <w:rFonts w:ascii="Arial" w:hAnsi="Arial" w:cs="Arial"/>
          <w:bCs/>
          <w:color w:val="000000"/>
          <w:spacing w:val="10"/>
          <w:lang w:val="sr-Cyrl-RS"/>
        </w:rPr>
      </w:pPr>
      <w:bookmarkStart w:id="0" w:name="_Hlk61008488"/>
      <w:r w:rsidRPr="00990B5C">
        <w:rPr>
          <w:rStyle w:val="FontStyle79"/>
          <w:rFonts w:ascii="Arial" w:hAnsi="Arial" w:cs="Arial"/>
          <w:i w:val="0"/>
          <w:sz w:val="24"/>
          <w:lang w:val="en-US"/>
        </w:rPr>
        <w:t xml:space="preserve">Gazprom </w:t>
      </w:r>
      <w:proofErr w:type="spellStart"/>
      <w:r w:rsidRPr="00990B5C">
        <w:rPr>
          <w:rStyle w:val="FontStyle79"/>
          <w:rFonts w:ascii="Arial" w:hAnsi="Arial" w:cs="Arial"/>
          <w:i w:val="0"/>
          <w:sz w:val="24"/>
          <w:lang w:val="en-US"/>
        </w:rPr>
        <w:t>energoholding</w:t>
      </w:r>
      <w:proofErr w:type="spellEnd"/>
      <w:r w:rsidRPr="00990B5C">
        <w:rPr>
          <w:rStyle w:val="FontStyle79"/>
          <w:rFonts w:ascii="Arial" w:hAnsi="Arial" w:cs="Arial"/>
          <w:i w:val="0"/>
          <w:sz w:val="24"/>
          <w:lang w:val="en-US"/>
        </w:rPr>
        <w:t xml:space="preserve"> Serbia </w:t>
      </w:r>
      <w:proofErr w:type="spellStart"/>
      <w:r w:rsidRPr="00990B5C">
        <w:rPr>
          <w:rStyle w:val="FontStyle79"/>
          <w:rFonts w:ascii="Arial" w:hAnsi="Arial" w:cs="Arial"/>
          <w:i w:val="0"/>
          <w:sz w:val="24"/>
          <w:lang w:val="en-US"/>
        </w:rPr>
        <w:t>Te</w:t>
      </w:r>
      <w:proofErr w:type="spellEnd"/>
      <w:r w:rsidRPr="00990B5C">
        <w:rPr>
          <w:rStyle w:val="FontStyle79"/>
          <w:rFonts w:ascii="Arial" w:hAnsi="Arial" w:cs="Arial"/>
          <w:i w:val="0"/>
          <w:sz w:val="24"/>
          <w:lang w:val="en-US"/>
        </w:rPr>
        <w:t>-To Pan</w:t>
      </w:r>
      <w:proofErr w:type="spellStart"/>
      <w:r w:rsidRPr="00990B5C">
        <w:rPr>
          <w:rStyle w:val="FontStyle79"/>
          <w:rFonts w:ascii="Arial" w:hAnsi="Arial" w:cs="Arial"/>
          <w:i w:val="0"/>
          <w:sz w:val="24"/>
          <w:lang w:val="sr-Latn-RS"/>
        </w:rPr>
        <w:t>čevo</w:t>
      </w:r>
      <w:proofErr w:type="spellEnd"/>
      <w:r w:rsidRPr="00990B5C">
        <w:rPr>
          <w:rStyle w:val="FontStyle79"/>
          <w:rFonts w:ascii="Arial" w:hAnsi="Arial" w:cs="Arial"/>
          <w:i w:val="0"/>
          <w:sz w:val="24"/>
          <w:lang w:val="sr-Latn-RS"/>
        </w:rPr>
        <w:t xml:space="preserve"> </w:t>
      </w:r>
      <w:proofErr w:type="spellStart"/>
      <w:r w:rsidRPr="00990B5C">
        <w:rPr>
          <w:rStyle w:val="FontStyle79"/>
          <w:rFonts w:ascii="Arial" w:hAnsi="Arial" w:cs="Arial"/>
          <w:i w:val="0"/>
          <w:sz w:val="24"/>
          <w:lang w:val="sr-Latn-RS"/>
        </w:rPr>
        <w:t>d.o.o</w:t>
      </w:r>
      <w:proofErr w:type="spellEnd"/>
      <w:r w:rsidRPr="00990B5C">
        <w:rPr>
          <w:rStyle w:val="FontStyle79"/>
          <w:rFonts w:ascii="Arial" w:hAnsi="Arial" w:cs="Arial"/>
          <w:b w:val="0"/>
          <w:bCs/>
          <w:i w:val="0"/>
          <w:sz w:val="24"/>
          <w:lang w:val="sr-Latn-RS"/>
        </w:rPr>
        <w:t>.</w:t>
      </w:r>
      <w:r w:rsidRPr="00990B5C">
        <w:rPr>
          <w:rStyle w:val="FontStyle79"/>
          <w:rFonts w:ascii="Arial" w:hAnsi="Arial" w:cs="Arial"/>
          <w:b w:val="0"/>
          <w:bCs/>
          <w:iCs/>
          <w:sz w:val="24"/>
          <w:lang w:val="sr-Cyrl-RS"/>
        </w:rPr>
        <w:t xml:space="preserve">, </w:t>
      </w:r>
      <w:r w:rsidRPr="00990B5C">
        <w:rPr>
          <w:rStyle w:val="FontStyle79"/>
          <w:rFonts w:ascii="Arial" w:hAnsi="Arial" w:cs="Arial"/>
          <w:b w:val="0"/>
          <w:bCs/>
          <w:i w:val="0"/>
          <w:sz w:val="24"/>
          <w:lang w:val="sr-Cyrl-RS"/>
        </w:rPr>
        <w:t xml:space="preserve">26000 Панчево, ул. </w:t>
      </w:r>
      <w:proofErr w:type="spellStart"/>
      <w:r w:rsidRPr="00990B5C">
        <w:rPr>
          <w:rStyle w:val="FontStyle79"/>
          <w:rFonts w:ascii="Arial" w:hAnsi="Arial" w:cs="Arial"/>
          <w:b w:val="0"/>
          <w:bCs/>
          <w:i w:val="0"/>
          <w:sz w:val="24"/>
          <w:lang w:val="sr-Cyrl-RS"/>
        </w:rPr>
        <w:t>Спољностарчевачка</w:t>
      </w:r>
      <w:proofErr w:type="spellEnd"/>
      <w:r w:rsidRPr="00990B5C">
        <w:rPr>
          <w:rStyle w:val="FontStyle79"/>
          <w:rFonts w:ascii="Arial" w:hAnsi="Arial" w:cs="Arial"/>
          <w:b w:val="0"/>
          <w:bCs/>
          <w:i w:val="0"/>
          <w:sz w:val="24"/>
          <w:lang w:val="sr-Cyrl-RS"/>
        </w:rPr>
        <w:t xml:space="preserve"> 199, МБ</w:t>
      </w:r>
      <w:r>
        <w:rPr>
          <w:rStyle w:val="FontStyle79"/>
          <w:rFonts w:ascii="Arial" w:hAnsi="Arial" w:cs="Arial"/>
          <w:b w:val="0"/>
          <w:bCs/>
          <w:i w:val="0"/>
          <w:sz w:val="24"/>
          <w:lang w:val="sr-Cyrl-RS"/>
        </w:rPr>
        <w:t>:</w:t>
      </w:r>
      <w:r w:rsidRPr="00990B5C">
        <w:rPr>
          <w:rStyle w:val="FontStyle79"/>
          <w:rFonts w:ascii="Arial" w:hAnsi="Arial" w:cs="Arial"/>
          <w:b w:val="0"/>
          <w:bCs/>
          <w:i w:val="0"/>
          <w:sz w:val="24"/>
          <w:lang w:val="sr-Cyrl-RS"/>
        </w:rPr>
        <w:t xml:space="preserve"> 21138410, ПИБ</w:t>
      </w:r>
      <w:r>
        <w:rPr>
          <w:rStyle w:val="FontStyle79"/>
          <w:rFonts w:ascii="Arial" w:hAnsi="Arial" w:cs="Arial"/>
          <w:b w:val="0"/>
          <w:bCs/>
          <w:i w:val="0"/>
          <w:sz w:val="24"/>
          <w:lang w:val="sr-Cyrl-RS"/>
        </w:rPr>
        <w:t>:</w:t>
      </w:r>
      <w:r w:rsidRPr="00990B5C">
        <w:rPr>
          <w:rStyle w:val="FontStyle79"/>
          <w:rFonts w:ascii="Arial" w:hAnsi="Arial" w:cs="Arial"/>
          <w:b w:val="0"/>
          <w:bCs/>
          <w:i w:val="0"/>
          <w:sz w:val="24"/>
          <w:lang w:val="sr-Cyrl-RS"/>
        </w:rPr>
        <w:t xml:space="preserve"> 109182358, кога заступа директор Александар </w:t>
      </w:r>
      <w:proofErr w:type="spellStart"/>
      <w:r w:rsidRPr="00990B5C">
        <w:rPr>
          <w:rStyle w:val="FontStyle79"/>
          <w:rFonts w:ascii="Arial" w:hAnsi="Arial" w:cs="Arial"/>
          <w:b w:val="0"/>
          <w:bCs/>
          <w:i w:val="0"/>
          <w:sz w:val="24"/>
          <w:lang w:val="sr-Cyrl-RS"/>
        </w:rPr>
        <w:t>Варнавски</w:t>
      </w:r>
      <w:proofErr w:type="spellEnd"/>
      <w:r w:rsidRPr="00990B5C">
        <w:rPr>
          <w:rStyle w:val="FontStyle79"/>
          <w:rFonts w:ascii="Arial" w:hAnsi="Arial" w:cs="Arial"/>
          <w:b w:val="0"/>
          <w:bCs/>
          <w:i w:val="0"/>
          <w:sz w:val="24"/>
          <w:lang w:val="sr-Cyrl-RS"/>
        </w:rPr>
        <w:t xml:space="preserve"> (у даљем тексту: Наручилац)</w:t>
      </w:r>
      <w:r w:rsidRPr="00990B5C">
        <w:rPr>
          <w:rStyle w:val="FontStyle79"/>
          <w:rFonts w:ascii="Arial" w:hAnsi="Arial" w:cs="Arial"/>
          <w:bCs/>
          <w:i w:val="0"/>
          <w:sz w:val="24"/>
          <w:lang w:val="sr-Cyrl-RS"/>
        </w:rPr>
        <w:t xml:space="preserve">,  </w:t>
      </w:r>
    </w:p>
    <w:p w14:paraId="08530968" w14:textId="076186AD" w:rsidR="00990B5C" w:rsidRPr="00990B5C" w:rsidRDefault="00990B5C" w:rsidP="00990B5C">
      <w:pPr>
        <w:jc w:val="both"/>
        <w:rPr>
          <w:rFonts w:ascii="Arial" w:hAnsi="Arial" w:cs="Arial"/>
          <w:sz w:val="24"/>
          <w:szCs w:val="24"/>
        </w:rPr>
      </w:pPr>
      <w:r w:rsidRPr="00990B5C">
        <w:rPr>
          <w:rFonts w:ascii="Arial" w:hAnsi="Arial" w:cs="Arial"/>
          <w:sz w:val="24"/>
          <w:szCs w:val="24"/>
        </w:rPr>
        <w:t>и</w:t>
      </w:r>
    </w:p>
    <w:p w14:paraId="60B40FC2" w14:textId="66DE3AF8" w:rsidR="00927060" w:rsidRDefault="00990B5C" w:rsidP="00927060">
      <w:pPr>
        <w:pStyle w:val="ListParagraph"/>
        <w:numPr>
          <w:ilvl w:val="0"/>
          <w:numId w:val="2"/>
        </w:numPr>
        <w:jc w:val="both"/>
        <w:rPr>
          <w:rFonts w:ascii="Arial" w:hAnsi="Arial" w:cs="Arial"/>
          <w:sz w:val="24"/>
          <w:szCs w:val="24"/>
          <w:lang w:val="sr-Cyrl-RS"/>
        </w:rPr>
      </w:pPr>
      <w:r>
        <w:rPr>
          <w:rFonts w:ascii="Arial" w:hAnsi="Arial" w:cs="Arial"/>
          <w:b/>
          <w:bCs/>
          <w:sz w:val="24"/>
          <w:szCs w:val="24"/>
          <w:lang w:val="sr-Cyrl-RS"/>
        </w:rPr>
        <w:t xml:space="preserve">__________________________, </w:t>
      </w:r>
      <w:r>
        <w:rPr>
          <w:rFonts w:ascii="Arial" w:hAnsi="Arial" w:cs="Arial"/>
          <w:sz w:val="24"/>
          <w:szCs w:val="24"/>
          <w:lang w:val="sr-Cyrl-RS"/>
        </w:rPr>
        <w:t>__________________, _________________, МБ:________________, ПИБ: ___________________, кога заступа директор _________________ (у даљем тексту: Извршилац)</w:t>
      </w:r>
    </w:p>
    <w:bookmarkEnd w:id="0"/>
    <w:p w14:paraId="76893BF5" w14:textId="1E096C6E" w:rsidR="00927060" w:rsidRDefault="00927060" w:rsidP="00927060">
      <w:pPr>
        <w:jc w:val="both"/>
        <w:rPr>
          <w:rFonts w:ascii="Arial" w:hAnsi="Arial" w:cs="Arial"/>
          <w:sz w:val="24"/>
          <w:szCs w:val="24"/>
          <w:lang w:val="sr-Cyrl-RS"/>
        </w:rPr>
      </w:pPr>
    </w:p>
    <w:p w14:paraId="6A916990" w14:textId="54B600AD" w:rsidR="00927060" w:rsidRDefault="00927060" w:rsidP="00927060">
      <w:pPr>
        <w:jc w:val="both"/>
        <w:rPr>
          <w:rFonts w:ascii="Arial" w:hAnsi="Arial" w:cs="Arial"/>
          <w:sz w:val="24"/>
          <w:szCs w:val="24"/>
          <w:lang w:val="sr-Cyrl-RS"/>
        </w:rPr>
      </w:pPr>
      <w:r>
        <w:rPr>
          <w:rFonts w:ascii="Arial" w:hAnsi="Arial" w:cs="Arial"/>
          <w:sz w:val="24"/>
          <w:szCs w:val="24"/>
          <w:lang w:val="sr-Cyrl-RS"/>
        </w:rPr>
        <w:t>Заједнички назив за Наручиоца и Извршиоца је Уговорне стране.</w:t>
      </w:r>
    </w:p>
    <w:p w14:paraId="6544C6FC" w14:textId="1A929F18" w:rsidR="00927060" w:rsidRDefault="00927060" w:rsidP="00927060">
      <w:pPr>
        <w:jc w:val="both"/>
        <w:rPr>
          <w:rFonts w:ascii="Arial" w:hAnsi="Arial" w:cs="Arial"/>
          <w:sz w:val="24"/>
          <w:szCs w:val="24"/>
          <w:lang w:val="sr-Cyrl-RS"/>
        </w:rPr>
      </w:pPr>
    </w:p>
    <w:p w14:paraId="05EE24A1" w14:textId="77777777" w:rsidR="00927060" w:rsidRPr="00927060" w:rsidRDefault="00927060" w:rsidP="00927060">
      <w:pPr>
        <w:jc w:val="both"/>
        <w:rPr>
          <w:rFonts w:ascii="Arial" w:hAnsi="Arial" w:cs="Arial"/>
          <w:sz w:val="24"/>
          <w:szCs w:val="24"/>
          <w:lang w:val="sr-Cyrl-RS"/>
        </w:rPr>
      </w:pPr>
    </w:p>
    <w:p w14:paraId="39583EF5" w14:textId="48DA969A"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1. </w:t>
      </w:r>
      <w:r w:rsidR="003B3E68" w:rsidRPr="00125BC8">
        <w:rPr>
          <w:rFonts w:ascii="Arial" w:hAnsi="Arial" w:cs="Arial"/>
          <w:sz w:val="24"/>
          <w:szCs w:val="24"/>
          <w:lang w:val="ru-RU"/>
        </w:rPr>
        <w:t>ПРЕДМЕТ УГОВОРА</w:t>
      </w:r>
    </w:p>
    <w:p w14:paraId="09741E0A" w14:textId="6E92D945"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1.1. Извршилац се обавезује да за потребе Наручиоца изврши услуге </w:t>
      </w:r>
      <w:r w:rsidR="000B1A30">
        <w:rPr>
          <w:rFonts w:ascii="Arial" w:hAnsi="Arial" w:cs="Arial"/>
          <w:sz w:val="24"/>
          <w:szCs w:val="24"/>
          <w:lang w:val="sr-Cyrl-RS"/>
        </w:rPr>
        <w:t>одржавања објеката (</w:t>
      </w:r>
      <w:r w:rsidR="000B1A30" w:rsidRPr="000B1A30">
        <w:rPr>
          <w:rFonts w:ascii="Arial" w:hAnsi="Arial" w:cs="Arial"/>
          <w:sz w:val="24"/>
          <w:szCs w:val="24"/>
          <w:lang w:val="sr-Cyrl-RS"/>
        </w:rPr>
        <w:t>хигијена, техничко одржавање</w:t>
      </w:r>
      <w:r w:rsidR="00757286">
        <w:rPr>
          <w:rFonts w:ascii="Arial" w:hAnsi="Arial" w:cs="Arial"/>
          <w:sz w:val="24"/>
          <w:szCs w:val="24"/>
          <w:lang w:val="sr-Cyrl-RS"/>
        </w:rPr>
        <w:t xml:space="preserve"> и хитне интервенције</w:t>
      </w:r>
      <w:r w:rsidR="000B1A30" w:rsidRPr="000B1A30">
        <w:rPr>
          <w:rFonts w:ascii="Arial" w:hAnsi="Arial" w:cs="Arial"/>
          <w:sz w:val="24"/>
          <w:szCs w:val="24"/>
          <w:lang w:val="sr-Cyrl-RS"/>
        </w:rPr>
        <w:t>)</w:t>
      </w:r>
      <w:r w:rsidR="00926083" w:rsidRPr="00125BC8">
        <w:rPr>
          <w:rFonts w:ascii="Arial" w:hAnsi="Arial" w:cs="Arial"/>
          <w:sz w:val="24"/>
          <w:szCs w:val="24"/>
          <w:lang w:val="ru-RU"/>
        </w:rPr>
        <w:t xml:space="preserve">, </w:t>
      </w:r>
      <w:r w:rsidR="00926083">
        <w:rPr>
          <w:rFonts w:ascii="Arial" w:hAnsi="Arial" w:cs="Arial"/>
          <w:sz w:val="24"/>
          <w:szCs w:val="24"/>
          <w:lang w:val="sr-Cyrl-RS"/>
        </w:rPr>
        <w:t xml:space="preserve">односно услуге редовног одржавања хигијене пословних објеката, и техничко одржавање, као и чишћење снега са крова и прилаза </w:t>
      </w:r>
      <w:proofErr w:type="spellStart"/>
      <w:r w:rsidR="00926083">
        <w:rPr>
          <w:rFonts w:ascii="Arial" w:hAnsi="Arial" w:cs="Arial"/>
          <w:sz w:val="24"/>
          <w:szCs w:val="24"/>
          <w:lang w:val="sr-Cyrl-RS"/>
        </w:rPr>
        <w:t>обејката</w:t>
      </w:r>
      <w:proofErr w:type="spellEnd"/>
      <w:r w:rsidR="00926083">
        <w:rPr>
          <w:rFonts w:ascii="Arial" w:hAnsi="Arial" w:cs="Arial"/>
          <w:sz w:val="24"/>
          <w:szCs w:val="24"/>
          <w:lang w:val="sr-Cyrl-RS"/>
        </w:rPr>
        <w:t>,</w:t>
      </w:r>
      <w:r w:rsidR="000B1A30">
        <w:rPr>
          <w:rFonts w:ascii="Arial" w:hAnsi="Arial" w:cs="Arial"/>
          <w:sz w:val="24"/>
          <w:szCs w:val="24"/>
          <w:lang w:val="sr-Cyrl-RS"/>
        </w:rPr>
        <w:t xml:space="preserve"> </w:t>
      </w:r>
      <w:r w:rsidRPr="00125BC8">
        <w:rPr>
          <w:rFonts w:ascii="Arial" w:hAnsi="Arial" w:cs="Arial"/>
          <w:sz w:val="24"/>
          <w:szCs w:val="24"/>
          <w:lang w:val="ru-RU"/>
        </w:rPr>
        <w:t xml:space="preserve">које су предмет овог Уговора, </w:t>
      </w:r>
      <w:r w:rsidR="000B1A30">
        <w:rPr>
          <w:rFonts w:ascii="Arial" w:hAnsi="Arial" w:cs="Arial"/>
          <w:sz w:val="24"/>
          <w:szCs w:val="24"/>
          <w:lang w:val="sr-Cyrl-RS"/>
        </w:rPr>
        <w:t xml:space="preserve">а </w:t>
      </w:r>
      <w:r w:rsidRPr="00125BC8">
        <w:rPr>
          <w:rFonts w:ascii="Arial" w:hAnsi="Arial" w:cs="Arial"/>
          <w:sz w:val="24"/>
          <w:szCs w:val="24"/>
          <w:lang w:val="ru-RU"/>
        </w:rPr>
        <w:t xml:space="preserve">у складу са условима, роковима и на начин који је утврђен овим Уговором, прецизиран у Прилогу бр.1 (Спецификација услуга) и Техничком задатку уз Уговор (Прилог бр. </w:t>
      </w:r>
      <w:r w:rsidR="00577A79">
        <w:rPr>
          <w:rFonts w:ascii="Arial" w:hAnsi="Arial" w:cs="Arial"/>
          <w:sz w:val="24"/>
          <w:szCs w:val="24"/>
          <w:lang w:val="sr-Cyrl-RS"/>
        </w:rPr>
        <w:t>2</w:t>
      </w:r>
      <w:r w:rsidRPr="00125BC8">
        <w:rPr>
          <w:rFonts w:ascii="Arial" w:hAnsi="Arial" w:cs="Arial"/>
          <w:sz w:val="24"/>
          <w:szCs w:val="24"/>
          <w:lang w:val="ru-RU"/>
        </w:rPr>
        <w:t xml:space="preserve"> Уговора), а који представљају прилоге и саставне делове Уговора, а Наручилац је дужан да плати за извршене услуге у износу и на начин регулисан </w:t>
      </w:r>
      <w:r w:rsidR="000B1A30">
        <w:rPr>
          <w:rFonts w:ascii="Arial" w:hAnsi="Arial" w:cs="Arial"/>
          <w:sz w:val="24"/>
          <w:szCs w:val="24"/>
          <w:lang w:val="sr-Cyrl-RS"/>
        </w:rPr>
        <w:t xml:space="preserve">овим </w:t>
      </w:r>
      <w:r w:rsidRPr="00125BC8">
        <w:rPr>
          <w:rFonts w:ascii="Arial" w:hAnsi="Arial" w:cs="Arial"/>
          <w:sz w:val="24"/>
          <w:szCs w:val="24"/>
          <w:lang w:val="ru-RU"/>
        </w:rPr>
        <w:t xml:space="preserve">Уговором и Прилогом бр. 1. </w:t>
      </w:r>
    </w:p>
    <w:p w14:paraId="46B121BA"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1.2. Извршилац се обавезује да ће услуге вршити користећи своја средства, радну снагу и материјал, поштујући све услове предвиђене Уговором. </w:t>
      </w:r>
    </w:p>
    <w:p w14:paraId="08AD2AE5" w14:textId="2ABCEFFD" w:rsidR="00926083"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1.3. Свако помињање у овом Уговору термина „Уговор</w:t>
      </w:r>
      <w:r w:rsidR="00757286">
        <w:rPr>
          <w:rFonts w:ascii="Arial" w:hAnsi="Arial" w:cs="Arial"/>
          <w:sz w:val="24"/>
          <w:szCs w:val="24"/>
          <w:lang w:val="sr-Cyrl-RS"/>
        </w:rPr>
        <w:t>“</w:t>
      </w:r>
      <w:r w:rsidRPr="00125BC8">
        <w:rPr>
          <w:rFonts w:ascii="Arial" w:hAnsi="Arial" w:cs="Arial"/>
          <w:sz w:val="24"/>
          <w:szCs w:val="24"/>
          <w:lang w:val="ru-RU"/>
        </w:rPr>
        <w:t xml:space="preserve"> или „овај уговор“– има значење позивања на сваки и/или на све саставне делове овог уговора, осим ако изричито није назначено другачије.</w:t>
      </w:r>
    </w:p>
    <w:p w14:paraId="67F08148"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lastRenderedPageBreak/>
        <w:t>2. СТАНДАРДИ</w:t>
      </w:r>
    </w:p>
    <w:p w14:paraId="10B8D22C" w14:textId="1BFFDDDA"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2.1. Услуге које пружа Извршилац морају да задовоље све стандарде и критеријуме утврђене позитивним прописима Републике Србије, техничким нормативима, стандардима, правилима струке, као и захтевима утврђеним одредбама </w:t>
      </w:r>
      <w:r w:rsidR="00577A79">
        <w:rPr>
          <w:rFonts w:ascii="Arial" w:hAnsi="Arial" w:cs="Arial"/>
          <w:sz w:val="24"/>
          <w:szCs w:val="24"/>
          <w:lang w:val="sr-Cyrl-RS"/>
        </w:rPr>
        <w:t xml:space="preserve">овог </w:t>
      </w:r>
      <w:r w:rsidRPr="00125BC8">
        <w:rPr>
          <w:rFonts w:ascii="Arial" w:hAnsi="Arial" w:cs="Arial"/>
          <w:sz w:val="24"/>
          <w:szCs w:val="24"/>
          <w:lang w:val="ru-RU"/>
        </w:rPr>
        <w:t>Уговора</w:t>
      </w:r>
      <w:r w:rsidR="00577A79">
        <w:rPr>
          <w:rFonts w:ascii="Arial" w:hAnsi="Arial" w:cs="Arial"/>
          <w:sz w:val="24"/>
          <w:szCs w:val="24"/>
          <w:lang w:val="sr-Cyrl-RS"/>
        </w:rPr>
        <w:t xml:space="preserve"> или његових прилога</w:t>
      </w:r>
      <w:r w:rsidRPr="00125BC8">
        <w:rPr>
          <w:rFonts w:ascii="Arial" w:hAnsi="Arial" w:cs="Arial"/>
          <w:sz w:val="24"/>
          <w:szCs w:val="24"/>
          <w:lang w:val="ru-RU"/>
        </w:rPr>
        <w:t>.</w:t>
      </w:r>
    </w:p>
    <w:p w14:paraId="41EEB1DD" w14:textId="77777777" w:rsidR="00927060" w:rsidRPr="00125BC8" w:rsidRDefault="00927060" w:rsidP="00990B5C">
      <w:pPr>
        <w:jc w:val="both"/>
        <w:rPr>
          <w:rFonts w:ascii="Arial" w:hAnsi="Arial" w:cs="Arial"/>
          <w:sz w:val="24"/>
          <w:szCs w:val="24"/>
          <w:lang w:val="ru-RU"/>
        </w:rPr>
      </w:pPr>
    </w:p>
    <w:p w14:paraId="2E381B08" w14:textId="77777777" w:rsidR="00577A79"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3. ЦЕНА И НАЧИН ПЛАЋАЊА</w:t>
      </w:r>
    </w:p>
    <w:p w14:paraId="0F418EDD" w14:textId="39115740"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3.1. Наручилац врши плаћање услуга по ценама, у роковима и условима наведеним у Прилогу бр.1, а на основу појединачних рачуна које ће испостављати Извршилац.</w:t>
      </w:r>
    </w:p>
    <w:p w14:paraId="611269C8" w14:textId="694CFFB9"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3.2. Основ за испостављање рачуна је обострано потписан појединачни записник о квантитативном и квалитативном пријему услуге сагласно тачки 4.7. Уговора. </w:t>
      </w:r>
    </w:p>
    <w:p w14:paraId="33BB6470" w14:textId="77777777" w:rsidR="00AD70C4" w:rsidRPr="00125BC8" w:rsidRDefault="00990B5C" w:rsidP="00AD70C4">
      <w:pPr>
        <w:jc w:val="both"/>
        <w:rPr>
          <w:rFonts w:ascii="Arial" w:hAnsi="Arial" w:cs="Arial"/>
          <w:sz w:val="24"/>
          <w:szCs w:val="24"/>
          <w:lang w:val="ru-RU"/>
        </w:rPr>
      </w:pPr>
      <w:r w:rsidRPr="00125BC8">
        <w:rPr>
          <w:rFonts w:ascii="Arial" w:hAnsi="Arial" w:cs="Arial"/>
          <w:sz w:val="24"/>
          <w:szCs w:val="24"/>
          <w:lang w:val="ru-RU"/>
        </w:rPr>
        <w:t xml:space="preserve">Обострано потписани записник из ове тачке Извршилац обавезно прилаже уз испостављени појединачни рачун. </w:t>
      </w:r>
    </w:p>
    <w:p w14:paraId="5EFF2B89" w14:textId="6C3B2305" w:rsidR="00AD70C4" w:rsidRPr="00125BC8" w:rsidRDefault="00AD70C4" w:rsidP="00AD70C4">
      <w:pPr>
        <w:jc w:val="both"/>
        <w:rPr>
          <w:rFonts w:ascii="Arial" w:hAnsi="Arial" w:cs="Arial"/>
          <w:sz w:val="24"/>
          <w:szCs w:val="24"/>
          <w:lang w:val="ru-RU"/>
        </w:rPr>
      </w:pPr>
      <w:r w:rsidRPr="00125BC8">
        <w:rPr>
          <w:rFonts w:ascii="Arial" w:hAnsi="Arial" w:cs="Arial"/>
          <w:sz w:val="24"/>
          <w:szCs w:val="24"/>
          <w:lang w:val="ru-RU"/>
        </w:rPr>
        <w:t>Извршилац издаје Наручиоцу рачун за извршене редовне услуге до 10. наредног месеца за претходни месец.</w:t>
      </w:r>
    </w:p>
    <w:p w14:paraId="7E360E8B" w14:textId="5DE78189" w:rsidR="00AD70C4" w:rsidRPr="00125BC8" w:rsidRDefault="00AD70C4" w:rsidP="00AD70C4">
      <w:pPr>
        <w:jc w:val="both"/>
        <w:rPr>
          <w:rFonts w:ascii="Arial" w:hAnsi="Arial" w:cs="Arial"/>
          <w:sz w:val="24"/>
          <w:szCs w:val="24"/>
          <w:lang w:val="ru-RU"/>
        </w:rPr>
      </w:pPr>
      <w:r w:rsidRPr="00125BC8">
        <w:rPr>
          <w:rFonts w:ascii="Arial" w:hAnsi="Arial" w:cs="Arial"/>
          <w:sz w:val="24"/>
          <w:szCs w:val="24"/>
          <w:lang w:val="ru-RU"/>
        </w:rPr>
        <w:t xml:space="preserve">За </w:t>
      </w:r>
      <w:r w:rsidR="00F775BA">
        <w:rPr>
          <w:rFonts w:ascii="Arial" w:hAnsi="Arial" w:cs="Arial"/>
          <w:sz w:val="24"/>
          <w:szCs w:val="24"/>
          <w:lang w:val="ru-RU"/>
        </w:rPr>
        <w:t>хитне интервенције</w:t>
      </w:r>
      <w:r w:rsidRPr="00125BC8">
        <w:rPr>
          <w:rFonts w:ascii="Arial" w:hAnsi="Arial" w:cs="Arial"/>
          <w:sz w:val="24"/>
          <w:szCs w:val="24"/>
          <w:lang w:val="ru-RU"/>
        </w:rPr>
        <w:t xml:space="preserve"> Извршилац издаје рачун у року од 10 </w:t>
      </w:r>
      <w:r>
        <w:rPr>
          <w:rFonts w:ascii="Arial" w:hAnsi="Arial" w:cs="Arial"/>
          <w:sz w:val="24"/>
          <w:szCs w:val="24"/>
          <w:lang w:val="sr-Cyrl-RS"/>
        </w:rPr>
        <w:t xml:space="preserve">(десет) </w:t>
      </w:r>
      <w:r w:rsidRPr="00125BC8">
        <w:rPr>
          <w:rFonts w:ascii="Arial" w:hAnsi="Arial" w:cs="Arial"/>
          <w:sz w:val="24"/>
          <w:szCs w:val="24"/>
          <w:lang w:val="ru-RU"/>
        </w:rPr>
        <w:t>радних дана од дана завршетка радова. Радови на санацији хаваријских оштећења (хитне интервенције) не улазе у редовну цену одржавања већ су елемент накнадног плаћања.</w:t>
      </w:r>
    </w:p>
    <w:p w14:paraId="1A711206" w14:textId="54CC69BC" w:rsidR="00990B5C" w:rsidRDefault="00AD70C4" w:rsidP="00AD70C4">
      <w:pPr>
        <w:jc w:val="both"/>
        <w:rPr>
          <w:rFonts w:ascii="Arial" w:hAnsi="Arial" w:cs="Arial"/>
          <w:sz w:val="24"/>
          <w:szCs w:val="24"/>
          <w:lang w:val="sr-Cyrl-RS"/>
        </w:rPr>
      </w:pPr>
      <w:r w:rsidRPr="00125BC8">
        <w:rPr>
          <w:rFonts w:ascii="Arial" w:hAnsi="Arial" w:cs="Arial"/>
          <w:sz w:val="24"/>
          <w:szCs w:val="24"/>
          <w:lang w:val="ru-RU"/>
        </w:rPr>
        <w:t xml:space="preserve">Плаћање услуга се врши на основу достављеног рачуна, у року од 30 дана од дана </w:t>
      </w:r>
      <w:r w:rsidR="00B0410B">
        <w:rPr>
          <w:rFonts w:ascii="Arial" w:hAnsi="Arial" w:cs="Arial"/>
          <w:sz w:val="24"/>
          <w:szCs w:val="24"/>
          <w:lang w:val="sr-Cyrl-RS"/>
        </w:rPr>
        <w:t xml:space="preserve">пријема </w:t>
      </w:r>
      <w:r w:rsidRPr="00125BC8">
        <w:rPr>
          <w:rFonts w:ascii="Arial" w:hAnsi="Arial" w:cs="Arial"/>
          <w:sz w:val="24"/>
          <w:szCs w:val="24"/>
          <w:lang w:val="ru-RU"/>
        </w:rPr>
        <w:t>рачуна</w:t>
      </w:r>
      <w:r w:rsidR="00B0410B">
        <w:rPr>
          <w:rFonts w:ascii="Arial" w:hAnsi="Arial" w:cs="Arial"/>
          <w:sz w:val="24"/>
          <w:szCs w:val="24"/>
          <w:lang w:val="sr-Cyrl-RS"/>
        </w:rPr>
        <w:t>.</w:t>
      </w:r>
    </w:p>
    <w:p w14:paraId="41014117" w14:textId="2B8A3B91" w:rsidR="00B0410B" w:rsidRPr="00125BC8" w:rsidRDefault="00B0410B" w:rsidP="00AD70C4">
      <w:pPr>
        <w:jc w:val="both"/>
        <w:rPr>
          <w:rFonts w:ascii="Arial" w:hAnsi="Arial" w:cs="Arial"/>
          <w:sz w:val="24"/>
          <w:szCs w:val="24"/>
          <w:lang w:val="ru-RU"/>
        </w:rPr>
      </w:pPr>
      <w:r w:rsidRPr="00125BC8">
        <w:rPr>
          <w:rFonts w:ascii="Arial" w:hAnsi="Arial" w:cs="Arial"/>
          <w:sz w:val="24"/>
          <w:szCs w:val="24"/>
          <w:lang w:val="ru-RU"/>
        </w:rPr>
        <w:t>Основ за испостављање рачуна и његов саставни део је обострано потписан Записник о извршеној услузи, за обим извршених услуга за који се испоставља фактура/рачун Извршиоца</w:t>
      </w:r>
    </w:p>
    <w:p w14:paraId="1F5F0FE3"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3.3. Инструкције за плаћање Извршиоцу као и инструкције за достављање рачуна Наручиоцу, наведене су у Прилогу бр. 1.</w:t>
      </w:r>
    </w:p>
    <w:p w14:paraId="1CF130F0" w14:textId="7DA65D70"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3.4.</w:t>
      </w:r>
      <w:r w:rsidR="00577A79">
        <w:rPr>
          <w:rFonts w:ascii="Arial" w:hAnsi="Arial" w:cs="Arial"/>
          <w:sz w:val="24"/>
          <w:szCs w:val="24"/>
          <w:lang w:val="sr-Cyrl-RS"/>
        </w:rPr>
        <w:t xml:space="preserve"> </w:t>
      </w:r>
      <w:r w:rsidR="00577A79" w:rsidRPr="00125BC8">
        <w:rPr>
          <w:rFonts w:ascii="Arial" w:hAnsi="Arial" w:cs="Arial"/>
          <w:sz w:val="24"/>
          <w:szCs w:val="24"/>
          <w:lang w:val="ru-RU"/>
        </w:rPr>
        <w:t xml:space="preserve">Извршилац ће доставити рачун Наручиоцу препорученом поштом са повратницом, или непосредно на следећу адресу Наручиоца: </w:t>
      </w:r>
      <w:r w:rsidR="00577A79" w:rsidRPr="00577A79">
        <w:rPr>
          <w:rFonts w:ascii="Arial" w:hAnsi="Arial" w:cs="Arial"/>
          <w:sz w:val="24"/>
          <w:szCs w:val="24"/>
        </w:rPr>
        <w:t>Gazprom</w:t>
      </w:r>
      <w:r w:rsidR="00577A79" w:rsidRPr="00125BC8">
        <w:rPr>
          <w:rFonts w:ascii="Arial" w:hAnsi="Arial" w:cs="Arial"/>
          <w:sz w:val="24"/>
          <w:szCs w:val="24"/>
          <w:lang w:val="ru-RU"/>
        </w:rPr>
        <w:t xml:space="preserve"> </w:t>
      </w:r>
      <w:proofErr w:type="spellStart"/>
      <w:r w:rsidR="00577A79" w:rsidRPr="00577A79">
        <w:rPr>
          <w:rFonts w:ascii="Arial" w:hAnsi="Arial" w:cs="Arial"/>
          <w:sz w:val="24"/>
          <w:szCs w:val="24"/>
        </w:rPr>
        <w:t>energoholding</w:t>
      </w:r>
      <w:proofErr w:type="spellEnd"/>
      <w:r w:rsidR="00577A79" w:rsidRPr="00125BC8">
        <w:rPr>
          <w:rFonts w:ascii="Arial" w:hAnsi="Arial" w:cs="Arial"/>
          <w:sz w:val="24"/>
          <w:szCs w:val="24"/>
          <w:lang w:val="ru-RU"/>
        </w:rPr>
        <w:t xml:space="preserve"> </w:t>
      </w:r>
      <w:r w:rsidR="00577A79" w:rsidRPr="00577A79">
        <w:rPr>
          <w:rFonts w:ascii="Arial" w:hAnsi="Arial" w:cs="Arial"/>
          <w:sz w:val="24"/>
          <w:szCs w:val="24"/>
        </w:rPr>
        <w:t>Serbia</w:t>
      </w:r>
      <w:r w:rsidR="00577A79" w:rsidRPr="00125BC8">
        <w:rPr>
          <w:rFonts w:ascii="Arial" w:hAnsi="Arial" w:cs="Arial"/>
          <w:sz w:val="24"/>
          <w:szCs w:val="24"/>
          <w:lang w:val="ru-RU"/>
        </w:rPr>
        <w:t xml:space="preserve"> </w:t>
      </w:r>
      <w:r w:rsidR="00577A79" w:rsidRPr="00577A79">
        <w:rPr>
          <w:rFonts w:ascii="Arial" w:hAnsi="Arial" w:cs="Arial"/>
          <w:sz w:val="24"/>
          <w:szCs w:val="24"/>
        </w:rPr>
        <w:t>T</w:t>
      </w:r>
      <w:r w:rsidR="00577A79" w:rsidRPr="00125BC8">
        <w:rPr>
          <w:rFonts w:ascii="Arial" w:hAnsi="Arial" w:cs="Arial"/>
          <w:sz w:val="24"/>
          <w:szCs w:val="24"/>
          <w:lang w:val="ru-RU"/>
        </w:rPr>
        <w:t>Е-</w:t>
      </w:r>
      <w:r w:rsidR="00577A79" w:rsidRPr="00577A79">
        <w:rPr>
          <w:rFonts w:ascii="Arial" w:hAnsi="Arial" w:cs="Arial"/>
          <w:sz w:val="24"/>
          <w:szCs w:val="24"/>
        </w:rPr>
        <w:t>T</w:t>
      </w:r>
      <w:r w:rsidR="00577A79" w:rsidRPr="00125BC8">
        <w:rPr>
          <w:rFonts w:ascii="Arial" w:hAnsi="Arial" w:cs="Arial"/>
          <w:sz w:val="24"/>
          <w:szCs w:val="24"/>
          <w:lang w:val="ru-RU"/>
        </w:rPr>
        <w:t xml:space="preserve">О </w:t>
      </w:r>
      <w:r w:rsidR="00577A79" w:rsidRPr="00577A79">
        <w:rPr>
          <w:rFonts w:ascii="Arial" w:hAnsi="Arial" w:cs="Arial"/>
          <w:sz w:val="24"/>
          <w:szCs w:val="24"/>
        </w:rPr>
        <w:t>Pan</w:t>
      </w:r>
      <w:r w:rsidR="00577A79" w:rsidRPr="00125BC8">
        <w:rPr>
          <w:rFonts w:ascii="Arial" w:hAnsi="Arial" w:cs="Arial"/>
          <w:sz w:val="24"/>
          <w:szCs w:val="24"/>
          <w:lang w:val="ru-RU"/>
        </w:rPr>
        <w:t>č</w:t>
      </w:r>
      <w:r w:rsidR="00577A79" w:rsidRPr="00577A79">
        <w:rPr>
          <w:rFonts w:ascii="Arial" w:hAnsi="Arial" w:cs="Arial"/>
          <w:sz w:val="24"/>
          <w:szCs w:val="24"/>
        </w:rPr>
        <w:t>evo</w:t>
      </w:r>
      <w:r w:rsidR="00577A79" w:rsidRPr="00125BC8">
        <w:rPr>
          <w:rFonts w:ascii="Arial" w:hAnsi="Arial" w:cs="Arial"/>
          <w:sz w:val="24"/>
          <w:szCs w:val="24"/>
          <w:lang w:val="ru-RU"/>
        </w:rPr>
        <w:t xml:space="preserve"> </w:t>
      </w:r>
      <w:r w:rsidR="00577A79" w:rsidRPr="00577A79">
        <w:rPr>
          <w:rFonts w:ascii="Arial" w:hAnsi="Arial" w:cs="Arial"/>
          <w:sz w:val="24"/>
          <w:szCs w:val="24"/>
        </w:rPr>
        <w:t>d</w:t>
      </w:r>
      <w:r w:rsidR="00577A79" w:rsidRPr="00125BC8">
        <w:rPr>
          <w:rFonts w:ascii="Arial" w:hAnsi="Arial" w:cs="Arial"/>
          <w:sz w:val="24"/>
          <w:szCs w:val="24"/>
          <w:lang w:val="ru-RU"/>
        </w:rPr>
        <w:t>.</w:t>
      </w:r>
      <w:r w:rsidR="00577A79" w:rsidRPr="00577A79">
        <w:rPr>
          <w:rFonts w:ascii="Arial" w:hAnsi="Arial" w:cs="Arial"/>
          <w:sz w:val="24"/>
          <w:szCs w:val="24"/>
        </w:rPr>
        <w:t>o</w:t>
      </w:r>
      <w:r w:rsidR="00577A79" w:rsidRPr="00125BC8">
        <w:rPr>
          <w:rFonts w:ascii="Arial" w:hAnsi="Arial" w:cs="Arial"/>
          <w:sz w:val="24"/>
          <w:szCs w:val="24"/>
          <w:lang w:val="ru-RU"/>
        </w:rPr>
        <w:t>.</w:t>
      </w:r>
      <w:r w:rsidR="00577A79" w:rsidRPr="00577A79">
        <w:rPr>
          <w:rFonts w:ascii="Arial" w:hAnsi="Arial" w:cs="Arial"/>
          <w:sz w:val="24"/>
          <w:szCs w:val="24"/>
        </w:rPr>
        <w:t>o</w:t>
      </w:r>
      <w:r w:rsidR="00577A79" w:rsidRPr="00125BC8">
        <w:rPr>
          <w:rFonts w:ascii="Arial" w:hAnsi="Arial" w:cs="Arial"/>
          <w:sz w:val="24"/>
          <w:szCs w:val="24"/>
          <w:lang w:val="ru-RU"/>
        </w:rPr>
        <w:t>., Милоша Обреновића бр. 8, 26000 Панчево, уз обавезу да на рачуну наведе број овог Уговора</w:t>
      </w:r>
      <w:r w:rsidRPr="00125BC8">
        <w:rPr>
          <w:rFonts w:ascii="Arial" w:hAnsi="Arial" w:cs="Arial"/>
          <w:sz w:val="24"/>
          <w:szCs w:val="24"/>
          <w:lang w:val="ru-RU"/>
        </w:rPr>
        <w:t>.</w:t>
      </w:r>
    </w:p>
    <w:p w14:paraId="50B34859"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Рачун се неће сматрати достављеним Наручиоцу и неће обавезивати Наручиоца на плаћање, уколико је Извршилац извршио доставу рачуна Наручиоцу пре дана када је наступио услов за испостављање рачуна из тачке 3.2. Достава рачуна у року се сматра извршеном ако је рачун достављен оном лицу запосленом код Наручиоца који је наведен у Прилогу бр. 1.    </w:t>
      </w:r>
    </w:p>
    <w:p w14:paraId="08EB6A9B" w14:textId="77777777" w:rsidR="00990B5C" w:rsidRPr="00125BC8" w:rsidRDefault="00990B5C" w:rsidP="00990B5C">
      <w:pPr>
        <w:jc w:val="both"/>
        <w:rPr>
          <w:rFonts w:ascii="Arial" w:hAnsi="Arial" w:cs="Arial"/>
          <w:sz w:val="24"/>
          <w:szCs w:val="24"/>
          <w:lang w:val="ru-RU"/>
        </w:rPr>
      </w:pPr>
    </w:p>
    <w:p w14:paraId="4A6581D7" w14:textId="173A5F9E"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lastRenderedPageBreak/>
        <w:t>4. ИЗВРШЕЊЕ УСЛУГА И ДОКАЗ О ИЗВРШЕНИМ УСЛУГАМА</w:t>
      </w:r>
    </w:p>
    <w:p w14:paraId="33330486" w14:textId="1CF93854" w:rsidR="00990B5C" w:rsidRPr="00ED2B0F" w:rsidRDefault="00990B5C" w:rsidP="00990B5C">
      <w:pPr>
        <w:jc w:val="both"/>
        <w:rPr>
          <w:rFonts w:ascii="Arial" w:hAnsi="Arial" w:cs="Arial"/>
          <w:sz w:val="24"/>
          <w:szCs w:val="24"/>
          <w:lang w:val="sr-Cyrl-RS"/>
        </w:rPr>
      </w:pPr>
      <w:r w:rsidRPr="00125BC8">
        <w:rPr>
          <w:rFonts w:ascii="Arial" w:hAnsi="Arial" w:cs="Arial"/>
          <w:sz w:val="24"/>
          <w:szCs w:val="24"/>
          <w:lang w:val="ru-RU"/>
        </w:rPr>
        <w:t xml:space="preserve">4.1. Извршилац је дужан да уговорене услуге изврши и преда Наручиоцу у року и месту извршења утврђеним у Прилогу бр. 1. и Прилогу бр. </w:t>
      </w:r>
      <w:r w:rsidR="00ED2B0F">
        <w:rPr>
          <w:rFonts w:ascii="Arial" w:hAnsi="Arial" w:cs="Arial"/>
          <w:sz w:val="24"/>
          <w:szCs w:val="24"/>
          <w:lang w:val="sr-Cyrl-RS"/>
        </w:rPr>
        <w:t>2.</w:t>
      </w:r>
    </w:p>
    <w:p w14:paraId="47416657" w14:textId="507AC6C8"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4.2. Наручилац може да прихватити предлог Извршиоца о продужењу рока извршења утврђеног у Прилогу бр. 1 и Прилогу бр. </w:t>
      </w:r>
      <w:r w:rsidR="00ED2B0F">
        <w:rPr>
          <w:rFonts w:ascii="Arial" w:hAnsi="Arial" w:cs="Arial"/>
          <w:sz w:val="24"/>
          <w:szCs w:val="24"/>
          <w:lang w:val="sr-Cyrl-RS"/>
        </w:rPr>
        <w:t>2</w:t>
      </w:r>
      <w:r w:rsidRPr="00125BC8">
        <w:rPr>
          <w:rFonts w:ascii="Arial" w:hAnsi="Arial" w:cs="Arial"/>
          <w:sz w:val="24"/>
          <w:szCs w:val="24"/>
          <w:lang w:val="ru-RU"/>
        </w:rPr>
        <w:t xml:space="preserve"> по својој слободној оцени, услед наступања једног од следећих разлога: </w:t>
      </w:r>
    </w:p>
    <w:p w14:paraId="32FFF365"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налога Наручиоца, који подразумевају закључење анекса Уговора;</w:t>
      </w:r>
    </w:p>
    <w:p w14:paraId="202930BA"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било које спречености у извршењу услуга која није последица пропуста Извршиоца;</w:t>
      </w:r>
    </w:p>
    <w:p w14:paraId="673F0A89"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као и у другим случајевима у складу са оценом Наручиоца о постојању оправданог разлога за продужење рока за извршење услуга.</w:t>
      </w:r>
    </w:p>
    <w:p w14:paraId="78842818" w14:textId="634DFB3B"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4.3. Извршилац је дужан да неодложно од сазнања за наступање неког од разлога из тачке 4.2. Уговора, писаним путем обавести Наручиоца о предлогу за промену рока из Прилога бр.1 и Прилога бр. </w:t>
      </w:r>
      <w:r w:rsidR="00ED2B0F">
        <w:rPr>
          <w:rFonts w:ascii="Arial" w:hAnsi="Arial" w:cs="Arial"/>
          <w:sz w:val="24"/>
          <w:szCs w:val="24"/>
          <w:lang w:val="sr-Cyrl-RS"/>
        </w:rPr>
        <w:t>2</w:t>
      </w:r>
      <w:r w:rsidRPr="00125BC8">
        <w:rPr>
          <w:rFonts w:ascii="Arial" w:hAnsi="Arial" w:cs="Arial"/>
          <w:sz w:val="24"/>
          <w:szCs w:val="24"/>
          <w:lang w:val="ru-RU"/>
        </w:rPr>
        <w:t xml:space="preserve">, уз навођење разлога и достављање детаљног образложења за предложену промену. </w:t>
      </w:r>
    </w:p>
    <w:p w14:paraId="01032A5E" w14:textId="26608E9C"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4.4. Наручилац је дужан да неодложно, а најкасније у року од </w:t>
      </w:r>
      <w:r w:rsidR="00ED2B0F">
        <w:rPr>
          <w:rFonts w:ascii="Arial" w:hAnsi="Arial" w:cs="Arial"/>
          <w:sz w:val="24"/>
          <w:szCs w:val="24"/>
          <w:lang w:val="sr-Cyrl-RS"/>
        </w:rPr>
        <w:t>3 (</w:t>
      </w:r>
      <w:r w:rsidRPr="00125BC8">
        <w:rPr>
          <w:rFonts w:ascii="Arial" w:hAnsi="Arial" w:cs="Arial"/>
          <w:sz w:val="24"/>
          <w:szCs w:val="24"/>
          <w:lang w:val="ru-RU"/>
        </w:rPr>
        <w:t>три</w:t>
      </w:r>
      <w:r w:rsidR="00ED2B0F">
        <w:rPr>
          <w:rFonts w:ascii="Arial" w:hAnsi="Arial" w:cs="Arial"/>
          <w:sz w:val="24"/>
          <w:szCs w:val="24"/>
          <w:lang w:val="sr-Cyrl-RS"/>
        </w:rPr>
        <w:t>)</w:t>
      </w:r>
      <w:r w:rsidRPr="00125BC8">
        <w:rPr>
          <w:rFonts w:ascii="Arial" w:hAnsi="Arial" w:cs="Arial"/>
          <w:sz w:val="24"/>
          <w:szCs w:val="24"/>
          <w:lang w:val="ru-RU"/>
        </w:rPr>
        <w:t xml:space="preserve"> радна дана од дана пријема образложеног предлога из тачке 4.3. овог уговора – донесе и достави Извршиоцу одлуку којом прихвата или одбија предлог Извршиоца.   </w:t>
      </w:r>
    </w:p>
    <w:p w14:paraId="717CFF2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4.5. У случају донете одлуке о прихватању предлога Извршиоца из тачке 4.4. Уговора, уговорне стране ће неодложно закључити анекс Уговора.</w:t>
      </w:r>
    </w:p>
    <w:p w14:paraId="6356A044" w14:textId="156144D5"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4.6. У случају да Наручилац захтева услугу која није предвиђена </w:t>
      </w:r>
      <w:r w:rsidR="00ED2B0F">
        <w:rPr>
          <w:rFonts w:ascii="Arial" w:hAnsi="Arial" w:cs="Arial"/>
          <w:sz w:val="24"/>
          <w:szCs w:val="24"/>
          <w:lang w:val="sr-Cyrl-RS"/>
        </w:rPr>
        <w:t>Прилогом бр. 1 и Прилогом бр. 2</w:t>
      </w:r>
      <w:r w:rsidRPr="00125BC8">
        <w:rPr>
          <w:rFonts w:ascii="Arial" w:hAnsi="Arial" w:cs="Arial"/>
          <w:sz w:val="24"/>
          <w:szCs w:val="24"/>
          <w:lang w:val="ru-RU"/>
        </w:rPr>
        <w:t xml:space="preserve">, Извршилац је дужан да у року од 24 сата обезбеди додатне извршиоце и опрему и средства за рад на захтеваној локацији - објекту. </w:t>
      </w:r>
    </w:p>
    <w:p w14:paraId="0D4F2F31" w14:textId="4B3C4DA0"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Извршилац овако извршену услугу наплаћује према цени извршења </w:t>
      </w:r>
      <w:r w:rsidR="00F775BA">
        <w:rPr>
          <w:rFonts w:ascii="Arial" w:hAnsi="Arial" w:cs="Arial"/>
          <w:sz w:val="24"/>
          <w:szCs w:val="24"/>
          <w:lang w:val="ru-RU"/>
        </w:rPr>
        <w:t>хитних интервенција</w:t>
      </w:r>
      <w:r w:rsidRPr="00125BC8">
        <w:rPr>
          <w:rFonts w:ascii="Arial" w:hAnsi="Arial" w:cs="Arial"/>
          <w:sz w:val="24"/>
          <w:szCs w:val="24"/>
          <w:lang w:val="ru-RU"/>
        </w:rPr>
        <w:t>, према јединичним ценама из понуде и према стварно извршеним количинама.</w:t>
      </w:r>
    </w:p>
    <w:p w14:paraId="31D22027"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4.7. Сматра се да су уговорене услуге извршене када овлашћено лице Наручиоца изврши квалитативан и квантитативан пријем појединачно извршених услуга у месту извршења, што се потврђује Записником о извршеним услугама, који потписује овлашћено лице Наручиоца и овлашћено лице Извршиоца. </w:t>
      </w:r>
    </w:p>
    <w:p w14:paraId="6528383B"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У случају да се пријем услуга врши без присуства овлашћеног лица Извршиоца, сматра се да су уговорене услуге извршене када овлашћено лице Наручиоца потпише Записник о извршеним услугама. </w:t>
      </w:r>
    </w:p>
    <w:p w14:paraId="530214E3" w14:textId="492780D9"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Записник из овог члана означен је као Прилог бр. </w:t>
      </w:r>
      <w:r w:rsidR="002E64C2" w:rsidRPr="00125BC8">
        <w:rPr>
          <w:rFonts w:ascii="Arial" w:hAnsi="Arial" w:cs="Arial"/>
          <w:sz w:val="24"/>
          <w:szCs w:val="24"/>
          <w:lang w:val="ru-RU"/>
        </w:rPr>
        <w:t xml:space="preserve">5 </w:t>
      </w:r>
      <w:r w:rsidRPr="00125BC8">
        <w:rPr>
          <w:rFonts w:ascii="Arial" w:hAnsi="Arial" w:cs="Arial"/>
          <w:sz w:val="24"/>
          <w:szCs w:val="24"/>
          <w:lang w:val="ru-RU"/>
        </w:rPr>
        <w:t>овог уговора.</w:t>
      </w:r>
    </w:p>
    <w:p w14:paraId="11E8200F" w14:textId="5A1DEFDB" w:rsidR="00990B5C" w:rsidRPr="00E90153" w:rsidRDefault="00E90153" w:rsidP="00990B5C">
      <w:pPr>
        <w:jc w:val="both"/>
        <w:rPr>
          <w:rFonts w:ascii="Arial" w:hAnsi="Arial" w:cs="Arial"/>
          <w:sz w:val="24"/>
          <w:szCs w:val="24"/>
          <w:lang w:val="ru-RU"/>
        </w:rPr>
      </w:pPr>
      <w:r>
        <w:rPr>
          <w:rFonts w:ascii="Arial" w:hAnsi="Arial" w:cs="Arial"/>
          <w:sz w:val="24"/>
          <w:szCs w:val="24"/>
          <w:lang w:val="ru-RU"/>
        </w:rPr>
        <w:lastRenderedPageBreak/>
        <w:t>Извршилац</w:t>
      </w:r>
      <w:r w:rsidRPr="00E90153">
        <w:rPr>
          <w:rFonts w:ascii="Arial" w:hAnsi="Arial" w:cs="Arial"/>
          <w:sz w:val="24"/>
          <w:szCs w:val="24"/>
          <w:lang w:val="ru-RU"/>
        </w:rPr>
        <w:t xml:space="preserve"> </w:t>
      </w:r>
      <w:r w:rsidR="00990B5C" w:rsidRPr="00E90153">
        <w:rPr>
          <w:rFonts w:ascii="Arial" w:hAnsi="Arial" w:cs="Arial"/>
          <w:sz w:val="24"/>
          <w:szCs w:val="24"/>
          <w:lang w:val="ru-RU"/>
        </w:rPr>
        <w:t>доставља</w:t>
      </w:r>
      <w:r>
        <w:rPr>
          <w:rFonts w:ascii="Arial" w:hAnsi="Arial" w:cs="Arial"/>
          <w:sz w:val="24"/>
          <w:szCs w:val="24"/>
          <w:lang w:val="ru-RU"/>
        </w:rPr>
        <w:t xml:space="preserve"> Наручиоцу</w:t>
      </w:r>
      <w:r w:rsidR="00990B5C" w:rsidRPr="00E90153">
        <w:rPr>
          <w:rFonts w:ascii="Arial" w:hAnsi="Arial" w:cs="Arial"/>
          <w:sz w:val="24"/>
          <w:szCs w:val="24"/>
          <w:lang w:val="ru-RU"/>
        </w:rPr>
        <w:t xml:space="preserve"> месечни Записник о извршеним услугама, а на којем исказује стварно извршени обим услуга, цену извршене услуге за тај месец</w:t>
      </w:r>
      <w:r w:rsidR="0013178F" w:rsidRPr="005A45C6">
        <w:rPr>
          <w:rFonts w:ascii="Arial" w:hAnsi="Arial" w:cs="Arial"/>
          <w:sz w:val="24"/>
          <w:szCs w:val="24"/>
          <w:lang w:val="ru-RU"/>
        </w:rPr>
        <w:t xml:space="preserve">, </w:t>
      </w:r>
      <w:r w:rsidR="0013178F">
        <w:rPr>
          <w:rFonts w:ascii="Arial" w:hAnsi="Arial" w:cs="Arial"/>
          <w:sz w:val="24"/>
          <w:szCs w:val="24"/>
          <w:lang w:val="sr-Cyrl-RS"/>
        </w:rPr>
        <w:t xml:space="preserve">док ће по пријему Наручилац унети у записник </w:t>
      </w:r>
      <w:r w:rsidR="00990B5C" w:rsidRPr="00E90153">
        <w:rPr>
          <w:rFonts w:ascii="Arial" w:hAnsi="Arial" w:cs="Arial"/>
          <w:sz w:val="24"/>
          <w:szCs w:val="24"/>
          <w:lang w:val="ru-RU"/>
        </w:rPr>
        <w:t xml:space="preserve">евентуалне уговорне казне. </w:t>
      </w:r>
    </w:p>
    <w:p w14:paraId="11229FE4" w14:textId="632AE988" w:rsidR="00990B5C" w:rsidRPr="00125BC8" w:rsidRDefault="00E90153" w:rsidP="00990B5C">
      <w:pPr>
        <w:jc w:val="both"/>
        <w:rPr>
          <w:rFonts w:ascii="Arial" w:hAnsi="Arial" w:cs="Arial"/>
          <w:sz w:val="24"/>
          <w:szCs w:val="24"/>
          <w:lang w:val="ru-RU"/>
        </w:rPr>
      </w:pPr>
      <w:r>
        <w:rPr>
          <w:rFonts w:ascii="Arial" w:hAnsi="Arial" w:cs="Arial"/>
          <w:sz w:val="24"/>
          <w:szCs w:val="24"/>
          <w:lang w:val="ru-RU"/>
        </w:rPr>
        <w:t xml:space="preserve">Извршилац </w:t>
      </w:r>
      <w:r w:rsidR="00990B5C" w:rsidRPr="00E90153">
        <w:rPr>
          <w:rFonts w:ascii="Arial" w:hAnsi="Arial" w:cs="Arial"/>
          <w:sz w:val="24"/>
          <w:szCs w:val="24"/>
          <w:lang w:val="ru-RU"/>
        </w:rPr>
        <w:t>једном месечно креира одвојене записнике за:</w:t>
      </w:r>
    </w:p>
    <w:p w14:paraId="785CA965" w14:textId="43016D69" w:rsidR="00990B5C" w:rsidRPr="00FF6EE8" w:rsidRDefault="00FF6EE8" w:rsidP="00990B5C">
      <w:pPr>
        <w:jc w:val="both"/>
        <w:rPr>
          <w:rFonts w:ascii="Arial" w:hAnsi="Arial" w:cs="Arial"/>
          <w:sz w:val="24"/>
          <w:szCs w:val="24"/>
          <w:lang w:val="sr-Cyrl-RS"/>
        </w:rPr>
      </w:pPr>
      <w:r w:rsidRPr="00125BC8">
        <w:rPr>
          <w:rFonts w:ascii="Arial" w:hAnsi="Arial" w:cs="Arial"/>
          <w:sz w:val="24"/>
          <w:szCs w:val="24"/>
          <w:lang w:val="ru-RU"/>
        </w:rPr>
        <w:t>•</w:t>
      </w:r>
      <w:r w:rsidRPr="00125BC8">
        <w:rPr>
          <w:rFonts w:ascii="Arial" w:hAnsi="Arial" w:cs="Arial"/>
          <w:sz w:val="24"/>
          <w:szCs w:val="24"/>
          <w:lang w:val="ru-RU"/>
        </w:rPr>
        <w:tab/>
        <w:t>пословн</w:t>
      </w:r>
      <w:r>
        <w:rPr>
          <w:rFonts w:ascii="Arial" w:hAnsi="Arial" w:cs="Arial"/>
          <w:sz w:val="24"/>
          <w:szCs w:val="24"/>
          <w:lang w:val="sr-Cyrl-RS"/>
        </w:rPr>
        <w:t>у</w:t>
      </w:r>
      <w:r w:rsidRPr="00125BC8">
        <w:rPr>
          <w:rFonts w:ascii="Arial" w:hAnsi="Arial" w:cs="Arial"/>
          <w:sz w:val="24"/>
          <w:szCs w:val="24"/>
          <w:lang w:val="ru-RU"/>
        </w:rPr>
        <w:t xml:space="preserve"> зград</w:t>
      </w:r>
      <w:r>
        <w:rPr>
          <w:rFonts w:ascii="Arial" w:hAnsi="Arial" w:cs="Arial"/>
          <w:sz w:val="24"/>
          <w:szCs w:val="24"/>
          <w:lang w:val="sr-Cyrl-RS"/>
        </w:rPr>
        <w:t>у</w:t>
      </w:r>
      <w:r w:rsidRPr="00125BC8">
        <w:rPr>
          <w:rFonts w:ascii="Arial" w:hAnsi="Arial" w:cs="Arial"/>
          <w:sz w:val="24"/>
          <w:szCs w:val="24"/>
          <w:lang w:val="ru-RU"/>
        </w:rPr>
        <w:t xml:space="preserve"> </w:t>
      </w:r>
      <w:r>
        <w:rPr>
          <w:rFonts w:ascii="Arial" w:hAnsi="Arial" w:cs="Arial"/>
          <w:sz w:val="24"/>
          <w:szCs w:val="24"/>
          <w:lang w:val="sr-Cyrl-RS"/>
        </w:rPr>
        <w:t>Плинара</w:t>
      </w:r>
      <w:r w:rsidRPr="00125BC8">
        <w:rPr>
          <w:rFonts w:ascii="Arial" w:hAnsi="Arial" w:cs="Arial"/>
          <w:sz w:val="24"/>
          <w:szCs w:val="24"/>
          <w:lang w:val="ru-RU"/>
        </w:rPr>
        <w:t>, улица Милоша Обреновића 8</w:t>
      </w:r>
      <w:r w:rsidR="00990B5C" w:rsidRPr="00125BC8">
        <w:rPr>
          <w:rFonts w:ascii="Arial" w:hAnsi="Arial" w:cs="Arial"/>
          <w:sz w:val="24"/>
          <w:szCs w:val="24"/>
          <w:lang w:val="ru-RU"/>
        </w:rPr>
        <w:t xml:space="preserve">, </w:t>
      </w:r>
      <w:r>
        <w:rPr>
          <w:rFonts w:ascii="Arial" w:hAnsi="Arial" w:cs="Arial"/>
          <w:sz w:val="24"/>
          <w:szCs w:val="24"/>
          <w:lang w:val="sr-Cyrl-RS"/>
        </w:rPr>
        <w:t>26000 Панчево</w:t>
      </w:r>
    </w:p>
    <w:p w14:paraId="15DB710B" w14:textId="26680A57" w:rsidR="00990B5C" w:rsidRPr="00125BC8" w:rsidRDefault="00FF6EE8" w:rsidP="00FF6EE8">
      <w:pPr>
        <w:ind w:left="720" w:hanging="720"/>
        <w:jc w:val="both"/>
        <w:rPr>
          <w:rFonts w:ascii="Arial" w:hAnsi="Arial" w:cs="Arial"/>
          <w:sz w:val="24"/>
          <w:szCs w:val="24"/>
          <w:lang w:val="ru-RU"/>
        </w:rPr>
      </w:pPr>
      <w:r w:rsidRPr="00125BC8">
        <w:rPr>
          <w:rFonts w:ascii="Arial" w:hAnsi="Arial" w:cs="Arial"/>
          <w:sz w:val="24"/>
          <w:szCs w:val="24"/>
          <w:lang w:val="ru-RU"/>
        </w:rPr>
        <w:t>•</w:t>
      </w:r>
      <w:r w:rsidRPr="00125BC8">
        <w:rPr>
          <w:rFonts w:ascii="Arial" w:hAnsi="Arial" w:cs="Arial"/>
          <w:sz w:val="24"/>
          <w:szCs w:val="24"/>
          <w:lang w:val="ru-RU"/>
        </w:rPr>
        <w:tab/>
        <w:t xml:space="preserve">зграде Информационог центра ТЕ-ТО Панчево, </w:t>
      </w:r>
      <w:r>
        <w:rPr>
          <w:rFonts w:ascii="Arial" w:hAnsi="Arial" w:cs="Arial"/>
          <w:sz w:val="24"/>
          <w:szCs w:val="24"/>
          <w:lang w:val="sr-Cyrl-RS"/>
        </w:rPr>
        <w:t>улица</w:t>
      </w:r>
      <w:r w:rsidRPr="00125BC8">
        <w:rPr>
          <w:rFonts w:ascii="Arial" w:hAnsi="Arial" w:cs="Arial"/>
          <w:sz w:val="24"/>
          <w:szCs w:val="24"/>
          <w:lang w:val="ru-RU"/>
        </w:rPr>
        <w:t xml:space="preserve"> Спољностарчевачка 199, </w:t>
      </w:r>
      <w:r>
        <w:rPr>
          <w:rFonts w:ascii="Arial" w:hAnsi="Arial" w:cs="Arial"/>
          <w:sz w:val="24"/>
          <w:szCs w:val="24"/>
          <w:lang w:val="sr-Cyrl-RS"/>
        </w:rPr>
        <w:t xml:space="preserve">26000 </w:t>
      </w:r>
      <w:r w:rsidRPr="00125BC8">
        <w:rPr>
          <w:rFonts w:ascii="Arial" w:hAnsi="Arial" w:cs="Arial"/>
          <w:sz w:val="24"/>
          <w:szCs w:val="24"/>
          <w:lang w:val="ru-RU"/>
        </w:rPr>
        <w:t>Панчево</w:t>
      </w:r>
    </w:p>
    <w:p w14:paraId="72021102" w14:textId="49878EE2"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и доставља их </w:t>
      </w:r>
      <w:r w:rsidR="00751CF8">
        <w:rPr>
          <w:rFonts w:ascii="Arial" w:hAnsi="Arial" w:cs="Arial"/>
          <w:sz w:val="24"/>
          <w:szCs w:val="24"/>
          <w:lang w:val="sr-Cyrl-RS"/>
        </w:rPr>
        <w:t xml:space="preserve">Наручиоцу </w:t>
      </w:r>
      <w:r w:rsidRPr="00125BC8">
        <w:rPr>
          <w:rFonts w:ascii="Arial" w:hAnsi="Arial" w:cs="Arial"/>
          <w:sz w:val="24"/>
          <w:szCs w:val="24"/>
          <w:lang w:val="ru-RU"/>
        </w:rPr>
        <w:t>као основ за фактурисање.</w:t>
      </w:r>
    </w:p>
    <w:p w14:paraId="54536C84" w14:textId="149081F1"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4.8. У случају да се приликом пријема појединачних услуга установи да услуга не одговара условима и захтевима садржаним у Прилогу бр. 1 овог уговора, овлашћено лице за пријем услуга Наручиоца о томе сачињава документ/записник који садржи све податке које указују на несаобразност уговорених услуга дефинисаних Прилогом бр. </w:t>
      </w:r>
      <w:r w:rsidR="00FF6EE8">
        <w:rPr>
          <w:rFonts w:ascii="Arial" w:hAnsi="Arial" w:cs="Arial"/>
          <w:sz w:val="24"/>
          <w:szCs w:val="24"/>
          <w:lang w:val="sr-Cyrl-RS"/>
        </w:rPr>
        <w:t>2</w:t>
      </w:r>
      <w:r w:rsidRPr="00125BC8">
        <w:rPr>
          <w:rFonts w:ascii="Arial" w:hAnsi="Arial" w:cs="Arial"/>
          <w:sz w:val="24"/>
          <w:szCs w:val="24"/>
          <w:lang w:val="ru-RU"/>
        </w:rPr>
        <w:t xml:space="preserve"> са услугама које су предмет извршења и то: име и презиме лица овлашћеног за извршење, датум и место извршења, остала присутна лица, Уговор и Прилог бр. 1 на основу кога се врши пријем услуга, уочени недостаци, као и све друге податке релевантне за сагледавање чињеничног стања.</w:t>
      </w:r>
    </w:p>
    <w:p w14:paraId="1F76E849" w14:textId="6B4FD6B8"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4.9. Записник са констатацијама из тачке 4.8. чини саставни део Уговора и означен је као Прилог бр.</w:t>
      </w:r>
      <w:r w:rsidR="002E64C2" w:rsidRPr="00125BC8">
        <w:rPr>
          <w:rFonts w:ascii="Arial" w:hAnsi="Arial" w:cs="Arial"/>
          <w:sz w:val="24"/>
          <w:szCs w:val="24"/>
          <w:lang w:val="ru-RU"/>
        </w:rPr>
        <w:t xml:space="preserve"> 3. </w:t>
      </w:r>
    </w:p>
    <w:p w14:paraId="2FB9F450" w14:textId="77777777" w:rsidR="00990B5C" w:rsidRPr="00125BC8" w:rsidRDefault="00990B5C" w:rsidP="00990B5C">
      <w:pPr>
        <w:jc w:val="both"/>
        <w:rPr>
          <w:rFonts w:ascii="Arial" w:hAnsi="Arial" w:cs="Arial"/>
          <w:sz w:val="24"/>
          <w:szCs w:val="24"/>
          <w:lang w:val="ru-RU"/>
        </w:rPr>
      </w:pPr>
    </w:p>
    <w:p w14:paraId="0BDE78F5" w14:textId="7CC44BBE"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 ПРАВА, ОБАВЕЗЕ И ОДГОВОРНОСТИ ИЗВРШИОЦА</w:t>
      </w:r>
    </w:p>
    <w:p w14:paraId="70D304F3"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5.1. Извршилац је дужан да предметне услуге изврши уз строго поштовање одредби Уговора и Прилога бр.1.</w:t>
      </w:r>
    </w:p>
    <w:p w14:paraId="6A71D616"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Извршилац је дужан да извршава услуге са повећаном пажњом доброг стручњака.</w:t>
      </w:r>
    </w:p>
    <w:p w14:paraId="2C2EF4EB" w14:textId="76752801"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5.2. Ако услуге које је Извршилац извршио Наручиоцу не одговарају по квалитету, квантитету, року извршења или неком другом елементу одређеном у Прилогу бр. 1, Прилогу бр. </w:t>
      </w:r>
      <w:r w:rsidR="00FF6EE8">
        <w:rPr>
          <w:rFonts w:ascii="Arial" w:hAnsi="Arial" w:cs="Arial"/>
          <w:sz w:val="24"/>
          <w:szCs w:val="24"/>
          <w:lang w:val="sr-Cyrl-RS"/>
        </w:rPr>
        <w:t>2</w:t>
      </w:r>
      <w:r w:rsidRPr="00125BC8">
        <w:rPr>
          <w:rFonts w:ascii="Arial" w:hAnsi="Arial" w:cs="Arial"/>
          <w:sz w:val="24"/>
          <w:szCs w:val="24"/>
          <w:lang w:val="ru-RU"/>
        </w:rPr>
        <w:t xml:space="preserve"> и/или одредбама Уговора, Извршилац одговара по законским одредбама о одговорности за неиспуњење обавеза.</w:t>
      </w:r>
    </w:p>
    <w:p w14:paraId="20769691"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5.3. Уколико Извршилац не изврши услугу у уговореном квалитету, Наручилац има право да отклањањ</w:t>
      </w:r>
      <w:r w:rsidRPr="00990B5C">
        <w:rPr>
          <w:rFonts w:ascii="Arial" w:hAnsi="Arial" w:cs="Arial"/>
          <w:sz w:val="24"/>
          <w:szCs w:val="24"/>
        </w:rPr>
        <w:t>e</w:t>
      </w:r>
      <w:r w:rsidRPr="00125BC8">
        <w:rPr>
          <w:rFonts w:ascii="Arial" w:hAnsi="Arial" w:cs="Arial"/>
          <w:sz w:val="24"/>
          <w:szCs w:val="24"/>
          <w:lang w:val="ru-RU"/>
        </w:rPr>
        <w:t xml:space="preserve"> недостатка повери трећем лицу, у ком случају ће Наручилац префактурисати на име Извршиоца све настале трошкове по том основу, а назначене на рачуну трећег лица које је извршило отклањање недостатака. </w:t>
      </w:r>
    </w:p>
    <w:p w14:paraId="007AFF30"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Рок за измирење овог рачуна биће једнак року из рачуна трећег лица. </w:t>
      </w:r>
    </w:p>
    <w:p w14:paraId="099C84F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Извршилац је дужан да Наручиоцу плати износ по овом основу у року који је назначен на рачуну трећег лица, а најкасније у року од петнаест календарских дана од дана испостављања документа за плаћање. </w:t>
      </w:r>
    </w:p>
    <w:p w14:paraId="54A6D2B9"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lastRenderedPageBreak/>
        <w:t>5.4. Извршилац сноси одговорност за сву и било какву штету нанесену Наручиоцу, између осталог и ону која је настала као резултат суштинских недостатака извршених услуга или као резултат одређених судских спорова и дужан је да Наручиоцу пружи сваку врсту заштите у погледу понашања трећих лица, ако она у потпуности или делимично онемогућавају Наручиоца да користи услуге у складу са њиховом наменом, као и да надокнади Наручиоцу сву штету која у том случају настане.</w:t>
      </w:r>
    </w:p>
    <w:p w14:paraId="1EEEEF5E"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5.5. Лица запослена од стране Извршиоца за извршење уговорених услуга, као и трећа лица ангажована од стране Извршиоца у циљу извршења уговорених услуга или њиховог дела, под условом да је Наручил</w:t>
      </w:r>
      <w:r w:rsidRPr="00990B5C">
        <w:rPr>
          <w:rFonts w:ascii="Arial" w:hAnsi="Arial" w:cs="Arial"/>
          <w:sz w:val="24"/>
          <w:szCs w:val="24"/>
        </w:rPr>
        <w:t>a</w:t>
      </w:r>
      <w:r w:rsidRPr="00125BC8">
        <w:rPr>
          <w:rFonts w:ascii="Arial" w:hAnsi="Arial" w:cs="Arial"/>
          <w:sz w:val="24"/>
          <w:szCs w:val="24"/>
          <w:lang w:val="ru-RU"/>
        </w:rPr>
        <w:t>ц у писаној форми одобрио њихово ангажовање, морају, у складу са позитивним прописима, имати одговарајуће лиценце и квалификације, здравствену способност, стручност и искуство у послу који обављају, уколико су за вршење предметних услуга ти захт</w:t>
      </w:r>
      <w:r w:rsidRPr="00990B5C">
        <w:rPr>
          <w:rFonts w:ascii="Arial" w:hAnsi="Arial" w:cs="Arial"/>
          <w:sz w:val="24"/>
          <w:szCs w:val="24"/>
        </w:rPr>
        <w:t>e</w:t>
      </w:r>
      <w:r w:rsidRPr="00125BC8">
        <w:rPr>
          <w:rFonts w:ascii="Arial" w:hAnsi="Arial" w:cs="Arial"/>
          <w:sz w:val="24"/>
          <w:szCs w:val="24"/>
          <w:lang w:val="ru-RU"/>
        </w:rPr>
        <w:t xml:space="preserve">ви утврђени позитивним прописима. </w:t>
      </w:r>
    </w:p>
    <w:p w14:paraId="4F61B75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Уколико односна лица не испуњавају услове из претходног става, Наручилац има право да раскине Уговор уз право на накнаду штете.</w:t>
      </w:r>
    </w:p>
    <w:p w14:paraId="72C4A9A0" w14:textId="2EC09892"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5.6. Приликом извршења предметних услуга у појединачним објектима Наручиоца, Извршилац је дужан да пружање услуга организује у потпуности у складу са одредбама Закона о безбедности и здрављу на раду, као и да лица из тачке 5.4. овог уговора упозна са свим безбедносним и заштитним мерама које се примењују на и око објеката Наручиоца. </w:t>
      </w:r>
    </w:p>
    <w:p w14:paraId="7DAC5176"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Извршилац је дужан да о свом трошку обезбеди потребна средства и опрему за личну заштиту за лица из тачке 5.4. Уговора.</w:t>
      </w:r>
    </w:p>
    <w:p w14:paraId="56BE2343"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Извршилац је дужан да Наручиоцу пријави и одјави свако лице из тачке 5.5. Уговора, опрему и средства која користи за извршавање услуга код Наручиоца, ради издавања дозвола за улаз.</w:t>
      </w:r>
    </w:p>
    <w:p w14:paraId="575BA3D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Извршилац је обавезан да се придржава и да обезбеди да се лица из тачке 5.5. Уговора придржавају следећег:</w:t>
      </w:r>
    </w:p>
    <w:p w14:paraId="71AA7661"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да без дозволе за улазак не могу ући у објекте Наручиоца,</w:t>
      </w:r>
    </w:p>
    <w:p w14:paraId="338C554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да без дозволе за рад не могу започети извршење услуге,</w:t>
      </w:r>
    </w:p>
    <w:p w14:paraId="29B18B19"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да ће при раду користити лична заштитна средства и опрему,</w:t>
      </w:r>
    </w:p>
    <w:p w14:paraId="1B31F7EE"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да ће поштовати радно време и прописане процедуре за улазак у објекте Наручиоца (забрана уношења алкохола, оружја или уласка лица под утицајем алкохола, забрана пушења и сл.).</w:t>
      </w:r>
    </w:p>
    <w:p w14:paraId="670121A0" w14:textId="5AC3F11C"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Извршилац се обавезује да истовремено са потписивањем овог уговора потпише и Анекс о безбедности и здрављу на раду, заштити животне средине и заштити од пожара, </w:t>
      </w:r>
      <w:r w:rsidR="00FF6EE8">
        <w:rPr>
          <w:rFonts w:ascii="Arial" w:hAnsi="Arial" w:cs="Arial"/>
          <w:sz w:val="24"/>
          <w:szCs w:val="24"/>
          <w:lang w:val="sr-Cyrl-RS"/>
        </w:rPr>
        <w:t xml:space="preserve">који је саставни део овог Уговора као Прилог бр. </w:t>
      </w:r>
      <w:r w:rsidRPr="00125BC8">
        <w:rPr>
          <w:rFonts w:ascii="Arial" w:hAnsi="Arial" w:cs="Arial"/>
          <w:sz w:val="24"/>
          <w:szCs w:val="24"/>
          <w:lang w:val="ru-RU"/>
        </w:rPr>
        <w:t xml:space="preserve"> </w:t>
      </w:r>
      <w:r w:rsidR="002E64C2" w:rsidRPr="00125BC8">
        <w:rPr>
          <w:rFonts w:ascii="Arial" w:hAnsi="Arial" w:cs="Arial"/>
          <w:sz w:val="24"/>
          <w:szCs w:val="24"/>
          <w:lang w:val="ru-RU"/>
        </w:rPr>
        <w:t>6.</w:t>
      </w:r>
    </w:p>
    <w:p w14:paraId="3173F1DC"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lastRenderedPageBreak/>
        <w:t xml:space="preserve">У </w:t>
      </w:r>
      <w:r w:rsidRPr="00990B5C">
        <w:rPr>
          <w:rFonts w:ascii="Arial" w:hAnsi="Arial" w:cs="Arial"/>
          <w:sz w:val="24"/>
          <w:szCs w:val="24"/>
        </w:rPr>
        <w:t>HSE</w:t>
      </w:r>
      <w:r w:rsidRPr="00125BC8">
        <w:rPr>
          <w:rFonts w:ascii="Arial" w:hAnsi="Arial" w:cs="Arial"/>
          <w:sz w:val="24"/>
          <w:szCs w:val="24"/>
          <w:lang w:val="ru-RU"/>
        </w:rPr>
        <w:t xml:space="preserve"> анексу дефинисана су правила које је Извршилац, као и запослени Извршиоца/лица која он ангажује дужни да примењеују и поштују приликом реализације овог уговора.</w:t>
      </w:r>
    </w:p>
    <w:p w14:paraId="48124CA1"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Извршилац је у обавези да поседује све потребне сертификате, дозволе и овлашћења за реализацију уговорене услуге, примењује правила и интерне стандарде из области </w:t>
      </w:r>
      <w:r w:rsidRPr="00990B5C">
        <w:rPr>
          <w:rFonts w:ascii="Arial" w:hAnsi="Arial" w:cs="Arial"/>
          <w:sz w:val="24"/>
          <w:szCs w:val="24"/>
        </w:rPr>
        <w:t>HSE</w:t>
      </w:r>
      <w:r w:rsidRPr="00125BC8">
        <w:rPr>
          <w:rFonts w:ascii="Arial" w:hAnsi="Arial" w:cs="Arial"/>
          <w:sz w:val="24"/>
          <w:szCs w:val="24"/>
          <w:lang w:val="ru-RU"/>
        </w:rPr>
        <w:t xml:space="preserve"> које важе код Наручиоца, са циљем контроле и свођења ризика од повреде људи, губитака или оштећења имовине, односно угрожавања животне средине на занемарљив ниво.</w:t>
      </w:r>
    </w:p>
    <w:p w14:paraId="01128FD0"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5.7. Извршилац је дужан да надокнади сву штету причињену запосленима и на имовини Наручиоца, животној средини као и трећим лицима, и/или имовини тих лица насталу у вези са реализацијом Уговора.</w:t>
      </w:r>
    </w:p>
    <w:p w14:paraId="4023D170"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5.8. Сва лица која обављају послове у име Извршиоца, и/или у име било ког трећег лица из тачке 5.4. овог уговора морају бити осигурана о трошку Извршиоца за све повреде на раду или несреће на послу.</w:t>
      </w:r>
    </w:p>
    <w:p w14:paraId="39269C57"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Извршилац је у обавези да Наручиоцу достави полису осигурања непосредно пре започињања пружања услуге. </w:t>
      </w:r>
    </w:p>
    <w:p w14:paraId="19489511" w14:textId="3B1F734A"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Наручилац неће бити одговоран за било које одштете или компензације које треба исплатити за било какве повреде лица ангажованих од стране Извршиоца на испуњењу обавеза из овог уговора.</w:t>
      </w:r>
    </w:p>
    <w:p w14:paraId="50635D2E"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5.9. Извршилац има право да од Наручиоца тражи додатне инструкције уколико су неопходне за извршење његових уговорних обавеза.</w:t>
      </w:r>
    </w:p>
    <w:p w14:paraId="6F951DC6" w14:textId="3EE27A61" w:rsidR="005D18AD" w:rsidRPr="00125BC8" w:rsidRDefault="00990B5C" w:rsidP="005D18AD">
      <w:pPr>
        <w:jc w:val="both"/>
        <w:rPr>
          <w:rFonts w:ascii="Arial" w:hAnsi="Arial" w:cs="Arial"/>
          <w:sz w:val="24"/>
          <w:szCs w:val="24"/>
          <w:lang w:val="ru-RU"/>
        </w:rPr>
      </w:pPr>
      <w:r w:rsidRPr="00125BC8">
        <w:rPr>
          <w:rFonts w:ascii="Arial" w:hAnsi="Arial" w:cs="Arial"/>
          <w:sz w:val="24"/>
          <w:szCs w:val="24"/>
          <w:lang w:val="ru-RU"/>
        </w:rPr>
        <w:t xml:space="preserve">5.10. </w:t>
      </w:r>
      <w:r w:rsidR="005D18AD" w:rsidRPr="00125BC8">
        <w:rPr>
          <w:rFonts w:ascii="Arial" w:hAnsi="Arial" w:cs="Arial"/>
          <w:sz w:val="24"/>
          <w:szCs w:val="24"/>
          <w:lang w:val="ru-RU"/>
        </w:rPr>
        <w:t xml:space="preserve">Извршилац је дужан да, приликом потписивања Уговора, а најкасније у року од 15 (петнаест) календарских дана од дана закључења Уговора, на име гаранције за добро извршење посла, Наручиоцу преда средство обезбеђења и то </w:t>
      </w:r>
      <w:r w:rsidR="005D18AD">
        <w:rPr>
          <w:rFonts w:ascii="Arial" w:hAnsi="Arial" w:cs="Arial"/>
          <w:sz w:val="24"/>
          <w:szCs w:val="24"/>
          <w:lang w:val="sr-Cyrl-RS"/>
        </w:rPr>
        <w:t>б</w:t>
      </w:r>
      <w:r w:rsidR="005D18AD" w:rsidRPr="00125BC8">
        <w:rPr>
          <w:rFonts w:ascii="Arial" w:hAnsi="Arial" w:cs="Arial"/>
          <w:sz w:val="24"/>
          <w:szCs w:val="24"/>
          <w:lang w:val="ru-RU"/>
        </w:rPr>
        <w:t xml:space="preserve">анкарску гаранцију за добро извршење посла, која је неопозива, безусловна и наплатива на први позив, у висини од 10% од вредности Уговора (са урачунатим износом за ПДВ), издату од банке прихватљиве за Наручиоца и у форми прихватљивој за Наручиоца, а са роком важења који је најкраће 30 (тридесет) календарских дана дужи од дана истека рока </w:t>
      </w:r>
      <w:r w:rsidR="005D18AD">
        <w:rPr>
          <w:rFonts w:ascii="Arial" w:hAnsi="Arial" w:cs="Arial"/>
          <w:sz w:val="24"/>
          <w:szCs w:val="24"/>
          <w:lang w:val="sr-Cyrl-RS"/>
        </w:rPr>
        <w:t>трајања</w:t>
      </w:r>
      <w:r w:rsidR="005D18AD" w:rsidRPr="00125BC8">
        <w:rPr>
          <w:rFonts w:ascii="Arial" w:hAnsi="Arial" w:cs="Arial"/>
          <w:sz w:val="24"/>
          <w:szCs w:val="24"/>
          <w:lang w:val="ru-RU"/>
        </w:rPr>
        <w:t xml:space="preserve"> овог Уговора</w:t>
      </w:r>
      <w:r w:rsidR="005D18AD">
        <w:rPr>
          <w:rFonts w:ascii="Arial" w:hAnsi="Arial" w:cs="Arial"/>
          <w:sz w:val="24"/>
          <w:szCs w:val="24"/>
          <w:lang w:val="sr-Cyrl-RS"/>
        </w:rPr>
        <w:t>, односно како је дефинисано Прилогом бр. 1.</w:t>
      </w:r>
    </w:p>
    <w:p w14:paraId="49BFC8FD" w14:textId="72CA0486" w:rsidR="00990B5C" w:rsidRPr="00125BC8" w:rsidRDefault="00990B5C" w:rsidP="005D18AD">
      <w:pPr>
        <w:jc w:val="both"/>
        <w:rPr>
          <w:rFonts w:ascii="Arial" w:hAnsi="Arial" w:cs="Arial"/>
          <w:sz w:val="24"/>
          <w:szCs w:val="24"/>
          <w:lang w:val="ru-RU"/>
        </w:rPr>
      </w:pPr>
      <w:r w:rsidRPr="00125BC8">
        <w:rPr>
          <w:rFonts w:ascii="Arial" w:hAnsi="Arial" w:cs="Arial"/>
          <w:sz w:val="24"/>
          <w:szCs w:val="24"/>
          <w:lang w:val="ru-RU"/>
        </w:rPr>
        <w:t xml:space="preserve">Уколико Наручилац поднесе на наплату средстава обезбеђења из разлога одређених овим уговором, Извршилац ће бити дужан да достави Наручиоцу ново средство обезбеђења у свему идентично претходно достављеном средству обезбеђења и то у року од </w:t>
      </w:r>
      <w:r w:rsidR="005D18AD">
        <w:rPr>
          <w:rFonts w:ascii="Arial" w:hAnsi="Arial" w:cs="Arial"/>
          <w:sz w:val="24"/>
          <w:szCs w:val="24"/>
          <w:lang w:val="sr-Cyrl-RS"/>
        </w:rPr>
        <w:t>7 (</w:t>
      </w:r>
      <w:r w:rsidRPr="00125BC8">
        <w:rPr>
          <w:rFonts w:ascii="Arial" w:hAnsi="Arial" w:cs="Arial"/>
          <w:sz w:val="24"/>
          <w:szCs w:val="24"/>
          <w:lang w:val="ru-RU"/>
        </w:rPr>
        <w:t>седам</w:t>
      </w:r>
      <w:r w:rsidR="005D18AD">
        <w:rPr>
          <w:rFonts w:ascii="Arial" w:hAnsi="Arial" w:cs="Arial"/>
          <w:sz w:val="24"/>
          <w:szCs w:val="24"/>
          <w:lang w:val="sr-Cyrl-RS"/>
        </w:rPr>
        <w:t>)</w:t>
      </w:r>
      <w:r w:rsidRPr="00125BC8">
        <w:rPr>
          <w:rFonts w:ascii="Arial" w:hAnsi="Arial" w:cs="Arial"/>
          <w:sz w:val="24"/>
          <w:szCs w:val="24"/>
          <w:lang w:val="ru-RU"/>
        </w:rPr>
        <w:t xml:space="preserve"> календарских дана од дана пријема обавештења о наплати прет</w:t>
      </w:r>
      <w:r w:rsidR="00125BC8" w:rsidRPr="00125BC8">
        <w:rPr>
          <w:rFonts w:ascii="Arial" w:hAnsi="Arial" w:cs="Arial"/>
          <w:sz w:val="24"/>
          <w:szCs w:val="24"/>
          <w:lang w:val="ru-RU"/>
        </w:rPr>
        <w:t>ходно достављеног средства обез</w:t>
      </w:r>
      <w:r w:rsidR="00125BC8">
        <w:rPr>
          <w:rFonts w:ascii="Arial" w:hAnsi="Arial" w:cs="Arial"/>
          <w:sz w:val="24"/>
          <w:szCs w:val="24"/>
          <w:lang w:val="sr-Cyrl-RS"/>
        </w:rPr>
        <w:t>б</w:t>
      </w:r>
      <w:r w:rsidRPr="00125BC8">
        <w:rPr>
          <w:rFonts w:ascii="Arial" w:hAnsi="Arial" w:cs="Arial"/>
          <w:sz w:val="24"/>
          <w:szCs w:val="24"/>
          <w:lang w:val="ru-RU"/>
        </w:rPr>
        <w:t>еђења.</w:t>
      </w:r>
    </w:p>
    <w:p w14:paraId="5D8E7DF5"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Уколико Извршилац у остављеном року не достави предметно средство обезбеђења Наручиоцу или не достави ново средство обезбеђења у случају наплате средства обезбеђења како је описано у претходној алинеји, сматраће се да је Уговор раскинут, у ком случају Наручилац има право на накнаду штете у пуном </w:t>
      </w:r>
      <w:r w:rsidRPr="00125BC8">
        <w:rPr>
          <w:rFonts w:ascii="Arial" w:hAnsi="Arial" w:cs="Arial"/>
          <w:sz w:val="24"/>
          <w:szCs w:val="24"/>
          <w:lang w:val="ru-RU"/>
        </w:rPr>
        <w:lastRenderedPageBreak/>
        <w:t>износу. У сваком случају Наручилац је овлашћен да по слободној оцени одлучи да Уговор остане на снази, у ком случају ће о томе без одлагања обавестити Извршиоца.</w:t>
      </w:r>
    </w:p>
    <w:p w14:paraId="3E82F6F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Наручилац може поднети средство обезбеђења на наплату, у било ком од случајева неизвршења, и/или неблаговременог извршења, и/или делимичног неизвршења, и/или неквалитетног извршења било које од уговорених обавеза Извршиоца. </w:t>
      </w:r>
    </w:p>
    <w:p w14:paraId="414A6A0E" w14:textId="564FFF30"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5.11. Извршилац се обавезује да током и након реализације услуге сав настали отпад третира и уклони </w:t>
      </w:r>
      <w:r w:rsidR="005D18AD">
        <w:rPr>
          <w:rFonts w:ascii="Arial" w:hAnsi="Arial" w:cs="Arial"/>
          <w:sz w:val="24"/>
          <w:szCs w:val="24"/>
          <w:lang w:val="sr-Cyrl-RS"/>
        </w:rPr>
        <w:t>у складу са про</w:t>
      </w:r>
      <w:r w:rsidR="00E170FD">
        <w:rPr>
          <w:rFonts w:ascii="Arial" w:hAnsi="Arial" w:cs="Arial"/>
          <w:sz w:val="24"/>
          <w:szCs w:val="24"/>
          <w:lang w:val="sr-Cyrl-RS"/>
        </w:rPr>
        <w:t>п</w:t>
      </w:r>
      <w:r w:rsidR="005D18AD">
        <w:rPr>
          <w:rFonts w:ascii="Arial" w:hAnsi="Arial" w:cs="Arial"/>
          <w:sz w:val="24"/>
          <w:szCs w:val="24"/>
          <w:lang w:val="sr-Cyrl-RS"/>
        </w:rPr>
        <w:t>исима Републике Србије који регулишу отпад</w:t>
      </w:r>
      <w:r w:rsidRPr="00125BC8">
        <w:rPr>
          <w:rFonts w:ascii="Arial" w:hAnsi="Arial" w:cs="Arial"/>
          <w:sz w:val="24"/>
          <w:szCs w:val="24"/>
          <w:lang w:val="ru-RU"/>
        </w:rPr>
        <w:t>.</w:t>
      </w:r>
    </w:p>
    <w:p w14:paraId="5ED3779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5.12. Извршилац је дужан да након извршења услуга, из објекта/локације Наручиоца уклони своју опрему, материјал, алате, отпад и слично.</w:t>
      </w:r>
    </w:p>
    <w:p w14:paraId="71A0F51C" w14:textId="77777777" w:rsidR="00990B5C" w:rsidRPr="00125BC8" w:rsidRDefault="00990B5C" w:rsidP="00990B5C">
      <w:pPr>
        <w:jc w:val="both"/>
        <w:rPr>
          <w:rFonts w:ascii="Arial" w:hAnsi="Arial" w:cs="Arial"/>
          <w:sz w:val="24"/>
          <w:szCs w:val="24"/>
          <w:lang w:val="ru-RU"/>
        </w:rPr>
      </w:pPr>
    </w:p>
    <w:p w14:paraId="46E83805"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6. ПРАВА, ОБАВЕЗЕ И ОДГОВОРНОСТИ НАРУЧИОЦА</w:t>
      </w:r>
    </w:p>
    <w:p w14:paraId="55B9F39A"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6.1. Наручилац је дужан да извршену услугу плати по цени, у року и на начин у складу са чланом 3 Уговора и Прилогом бр.1.</w:t>
      </w:r>
    </w:p>
    <w:p w14:paraId="59C34857" w14:textId="41E8F74B"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6.2. Уколико извршење услуга Извршиоца зависи од претходно достављене документације </w:t>
      </w:r>
      <w:r w:rsidRPr="00990B5C">
        <w:rPr>
          <w:rFonts w:ascii="Arial" w:hAnsi="Arial" w:cs="Arial"/>
          <w:sz w:val="24"/>
          <w:szCs w:val="24"/>
        </w:rPr>
        <w:t>o</w:t>
      </w:r>
      <w:r w:rsidRPr="00125BC8">
        <w:rPr>
          <w:rFonts w:ascii="Arial" w:hAnsi="Arial" w:cs="Arial"/>
          <w:sz w:val="24"/>
          <w:szCs w:val="24"/>
          <w:lang w:val="ru-RU"/>
        </w:rPr>
        <w:t>д стране Наручиоца и/или материјала, и/или од извршења других обавеза Наручиоца из Уговора, рокови за извршење предметних услуга почињу да теку након записнички констатоване примопредаје докумената, материјала, и/или извршења других обавеза Наручиоца, сагласно тачки 1.3. Уговора.</w:t>
      </w:r>
    </w:p>
    <w:p w14:paraId="33BB12F0"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6.3. Наручилац има право да врши надзор над пружањем услуга Извршиоца ради проверавања и обезбеђења њиховог потпуног и уредног извршења, а нарочито у погледу врста, количина и квалитета материјала и опреме, средстава за рад и радне снаге, рокова извршења и другог.</w:t>
      </w:r>
    </w:p>
    <w:p w14:paraId="2AD25928"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6.4. Наручилац одређује лице које ће вршити надзор у току вршења услуга и о томе писаним путем обавештава Извршиоца.</w:t>
      </w:r>
    </w:p>
    <w:p w14:paraId="62B31072"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6.5. Лице одређено у складу са тачком 6.4. Уговора мора да испуњава услове утврђене позитивним прописима, уколико је то с обзиром на предмет Уговора одређено прописима, као и да примењује прописе и стандарде при контроли вршења услуга и о томе, обавезно у писаној форми обавештава Наручиоца, а нарочито о:</w:t>
      </w:r>
    </w:p>
    <w:p w14:paraId="0A8AD91B"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контроли да ли се појединачне услуге врше према захтевима Наручиоца утврђеним у одредбама овог уговора,</w:t>
      </w:r>
    </w:p>
    <w:p w14:paraId="0BB7A5AC"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 контроли и провери квалитета услуга и о примени прописа, стандарда и техничких норматива, </w:t>
      </w:r>
    </w:p>
    <w:p w14:paraId="1F5B6831"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провери да ли постоје докази о квалитету материјала, опреме и средстава рада,</w:t>
      </w:r>
    </w:p>
    <w:p w14:paraId="10B8D5D4"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lastRenderedPageBreak/>
        <w:t>- давању упутстава од стране Наручиоца неопходних за вршење услуга, о достављању документације потребне за вршење услуга, о давању упутстава за отклањање недостатака и о укупној комуникацији са Извршиоцем,</w:t>
      </w:r>
    </w:p>
    <w:p w14:paraId="1DEFD812"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 дану извршења предметне услуге у целости, на начин и под условима садржаним у Уговору, чиме даје сагласност да </w:t>
      </w:r>
      <w:r w:rsidRPr="00990B5C">
        <w:rPr>
          <w:rFonts w:ascii="Arial" w:hAnsi="Arial" w:cs="Arial"/>
          <w:sz w:val="24"/>
          <w:szCs w:val="24"/>
        </w:rPr>
        <w:t>je</w:t>
      </w:r>
      <w:r w:rsidRPr="00125BC8">
        <w:rPr>
          <w:rFonts w:ascii="Arial" w:hAnsi="Arial" w:cs="Arial"/>
          <w:sz w:val="24"/>
          <w:szCs w:val="24"/>
          <w:lang w:val="ru-RU"/>
        </w:rPr>
        <w:t xml:space="preserve"> пружена услуга спремна за преглед и предају Наручиоцу,</w:t>
      </w:r>
    </w:p>
    <w:p w14:paraId="1540EAE8"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обављању свих других послова који произилазе из важећих прописа и спадају у надлежност и функцију надзора.</w:t>
      </w:r>
    </w:p>
    <w:p w14:paraId="76807AE1" w14:textId="1A62BD9E"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6.6. Лице које врши надзор нема право да ослободи Извршиоца од било које његове дужности или обавезе из Уговора, односно Прилога бр. 1 и Прилога бр. </w:t>
      </w:r>
      <w:r w:rsidR="00406845">
        <w:rPr>
          <w:rFonts w:ascii="Arial" w:hAnsi="Arial" w:cs="Arial"/>
          <w:sz w:val="24"/>
          <w:szCs w:val="24"/>
          <w:lang w:val="sr-Cyrl-RS"/>
        </w:rPr>
        <w:t>2</w:t>
      </w:r>
      <w:r w:rsidRPr="00125BC8">
        <w:rPr>
          <w:rFonts w:ascii="Arial" w:hAnsi="Arial" w:cs="Arial"/>
          <w:sz w:val="24"/>
          <w:szCs w:val="24"/>
          <w:lang w:val="ru-RU"/>
        </w:rPr>
        <w:t>, осим ако за то не добије специјално писано овлашћење од стране овлашћеног лица Наручиоца.</w:t>
      </w:r>
    </w:p>
    <w:p w14:paraId="39F6F736"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6.7. Уколико лице које врши надзор или неко друго овлашћено лице Наручиоца утврди да се Извршилац не приджава услова Уговора у погледу испуњења обавеза дужно је да о томе одмах обавестити Наручиоца, а Наручилац може упозорити Извршиоца на то и одредити му примерен рок да свој рад усагласи са условима Уговора. Ако до истека тог рока Извршилац не поступи по захтеву Наручиоца, Наручилац може раскинути Уговор и захтевати накнаду штете.</w:t>
      </w:r>
      <w:r w:rsidRPr="00125BC8">
        <w:rPr>
          <w:rFonts w:ascii="Arial" w:hAnsi="Arial" w:cs="Arial"/>
          <w:sz w:val="24"/>
          <w:szCs w:val="24"/>
          <w:lang w:val="ru-RU"/>
        </w:rPr>
        <w:tab/>
      </w:r>
    </w:p>
    <w:p w14:paraId="527694A1" w14:textId="3BD8647D"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6.8. Само постојање лица које врши надзор и/или његових евентуалних пропуста у вршењу надзора, не ослобађају Извршиоца од његове обавезе и одговорности за извршење уговорених услуга у потпуности у складу са одредбама Уговора.</w:t>
      </w:r>
    </w:p>
    <w:p w14:paraId="2A30BF4E" w14:textId="77777777" w:rsidR="00990B5C" w:rsidRPr="00125BC8" w:rsidRDefault="00990B5C" w:rsidP="00990B5C">
      <w:pPr>
        <w:jc w:val="both"/>
        <w:rPr>
          <w:rFonts w:ascii="Arial" w:hAnsi="Arial" w:cs="Arial"/>
          <w:sz w:val="24"/>
          <w:szCs w:val="24"/>
          <w:lang w:val="ru-RU"/>
        </w:rPr>
      </w:pPr>
    </w:p>
    <w:p w14:paraId="2B27CC82"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7. ОДГОВОРНОСТ УГОВОРНИХ СТРАНА</w:t>
      </w:r>
    </w:p>
    <w:p w14:paraId="30DD6168" w14:textId="284148F1"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7.1. Ако Извршилац не извршава уговорене услуге у складу </w:t>
      </w:r>
      <w:r w:rsidRPr="00990B5C">
        <w:rPr>
          <w:rFonts w:ascii="Arial" w:hAnsi="Arial" w:cs="Arial"/>
          <w:sz w:val="24"/>
          <w:szCs w:val="24"/>
        </w:rPr>
        <w:t>ca</w:t>
      </w:r>
      <w:r w:rsidRPr="00125BC8">
        <w:rPr>
          <w:rFonts w:ascii="Arial" w:hAnsi="Arial" w:cs="Arial"/>
          <w:sz w:val="24"/>
          <w:szCs w:val="24"/>
          <w:lang w:val="ru-RU"/>
        </w:rPr>
        <w:t xml:space="preserve"> условима и роковима извршењ</w:t>
      </w:r>
      <w:r w:rsidRPr="00990B5C">
        <w:rPr>
          <w:rFonts w:ascii="Arial" w:hAnsi="Arial" w:cs="Arial"/>
          <w:sz w:val="24"/>
          <w:szCs w:val="24"/>
        </w:rPr>
        <w:t>a</w:t>
      </w:r>
      <w:r w:rsidRPr="00125BC8">
        <w:rPr>
          <w:rFonts w:ascii="Arial" w:hAnsi="Arial" w:cs="Arial"/>
          <w:sz w:val="24"/>
          <w:szCs w:val="24"/>
          <w:lang w:val="ru-RU"/>
        </w:rPr>
        <w:t xml:space="preserve"> из Прилога бр.</w:t>
      </w:r>
      <w:r w:rsidR="00803FF3">
        <w:rPr>
          <w:rFonts w:ascii="Arial" w:hAnsi="Arial" w:cs="Arial"/>
          <w:sz w:val="24"/>
          <w:szCs w:val="24"/>
          <w:lang w:val="ru-RU"/>
        </w:rPr>
        <w:t xml:space="preserve"> </w:t>
      </w:r>
      <w:r w:rsidR="00406845">
        <w:rPr>
          <w:rFonts w:ascii="Arial" w:hAnsi="Arial" w:cs="Arial"/>
          <w:sz w:val="24"/>
          <w:szCs w:val="24"/>
          <w:lang w:val="sr-Cyrl-RS"/>
        </w:rPr>
        <w:t>2</w:t>
      </w:r>
      <w:r w:rsidRPr="00125BC8">
        <w:rPr>
          <w:rFonts w:ascii="Arial" w:hAnsi="Arial" w:cs="Arial"/>
          <w:sz w:val="24"/>
          <w:szCs w:val="24"/>
          <w:lang w:val="ru-RU"/>
        </w:rPr>
        <w:t xml:space="preserve"> дужан је да Наручиоцу плати – на име уговорне казне пенале </w:t>
      </w:r>
      <w:r w:rsidR="005A57F0">
        <w:rPr>
          <w:rFonts w:ascii="Arial" w:hAnsi="Arial" w:cs="Arial"/>
          <w:sz w:val="24"/>
          <w:szCs w:val="24"/>
          <w:lang w:val="sr-Cyrl-RS"/>
        </w:rPr>
        <w:t xml:space="preserve">у </w:t>
      </w:r>
      <w:r w:rsidRPr="00125BC8">
        <w:rPr>
          <w:rFonts w:ascii="Arial" w:hAnsi="Arial" w:cs="Arial"/>
          <w:sz w:val="24"/>
          <w:szCs w:val="24"/>
          <w:lang w:val="ru-RU"/>
        </w:rPr>
        <w:t xml:space="preserve">висини од </w:t>
      </w:r>
      <w:r w:rsidR="00803FF3">
        <w:rPr>
          <w:rFonts w:ascii="Arial" w:hAnsi="Arial" w:cs="Arial"/>
          <w:sz w:val="24"/>
          <w:szCs w:val="24"/>
          <w:lang w:val="ru-RU"/>
        </w:rPr>
        <w:t>10</w:t>
      </w:r>
      <w:r w:rsidRPr="00125BC8">
        <w:rPr>
          <w:rFonts w:ascii="Arial" w:hAnsi="Arial" w:cs="Arial"/>
          <w:sz w:val="24"/>
          <w:szCs w:val="24"/>
          <w:lang w:val="ru-RU"/>
        </w:rPr>
        <w:t xml:space="preserve">% од укупне цене извршене услуге, по једном месечном записнику о Извршеној услузи из тачке 4.7. Уговора. </w:t>
      </w:r>
    </w:p>
    <w:p w14:paraId="37EEA5E1" w14:textId="146CD8A9"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Стране су сагласне и да Наручилац има право на умањење цене за извршене услуге за </w:t>
      </w:r>
      <w:r w:rsidR="00477131">
        <w:rPr>
          <w:rFonts w:ascii="Arial" w:hAnsi="Arial" w:cs="Arial"/>
          <w:sz w:val="24"/>
          <w:szCs w:val="24"/>
          <w:lang w:val="ru-RU"/>
        </w:rPr>
        <w:t>1</w:t>
      </w:r>
      <w:r w:rsidRPr="00125BC8">
        <w:rPr>
          <w:rFonts w:ascii="Arial" w:hAnsi="Arial" w:cs="Arial"/>
          <w:sz w:val="24"/>
          <w:szCs w:val="24"/>
          <w:lang w:val="ru-RU"/>
        </w:rPr>
        <w:t>% од укупне цене извршене услуге, по једном месечном записнику о Извршеној услузи за сваки дан одсуства по једном запосленом, а у случају необавештавања и/или необезбеђивања адекватне замене појединачног извршиоца, у случајевима коришћења права из радног односа од стране истих извршилаца.</w:t>
      </w:r>
    </w:p>
    <w:p w14:paraId="595E6D12" w14:textId="65AAB58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7.2. Уговорне стране су сагласне да обавеза Извршиоца за плаћање уговорне казне доспева самим падањем у доцњу без обавезе Наручиоца да га о томе упозори, а Наручилац је овлашћен да наплати уговорну казну, односно да износ уговорне казне одбије на терет било ког потраживања Извршиоца по овом уговору или од било ког другог потраживања од Извршиоца по било ком другом правном основу, с </w:t>
      </w:r>
      <w:r w:rsidRPr="00125BC8">
        <w:rPr>
          <w:rFonts w:ascii="Arial" w:hAnsi="Arial" w:cs="Arial"/>
          <w:sz w:val="24"/>
          <w:szCs w:val="24"/>
          <w:lang w:val="ru-RU"/>
        </w:rPr>
        <w:lastRenderedPageBreak/>
        <w:t xml:space="preserve">тим што је Наручилац дужан да о извршеној наплати, односно одбијању обавести Извршиоца. Уколико Извршилац обрачунату уговорну казну не плати у року од </w:t>
      </w:r>
      <w:r w:rsidR="00406845">
        <w:rPr>
          <w:rFonts w:ascii="Arial" w:hAnsi="Arial" w:cs="Arial"/>
          <w:sz w:val="24"/>
          <w:szCs w:val="24"/>
          <w:lang w:val="sr-Cyrl-RS"/>
        </w:rPr>
        <w:t xml:space="preserve">8 (осам) </w:t>
      </w:r>
      <w:r w:rsidRPr="00125BC8">
        <w:rPr>
          <w:rFonts w:ascii="Arial" w:hAnsi="Arial" w:cs="Arial"/>
          <w:sz w:val="24"/>
          <w:szCs w:val="24"/>
          <w:lang w:val="ru-RU"/>
        </w:rPr>
        <w:t>календарских дана од дана пријема документа за плаћање, Извршилац овлашћује Наручиоца да износ уговорне казне наплати из средства обезбеђења</w:t>
      </w:r>
      <w:r w:rsidR="00820CC3">
        <w:rPr>
          <w:rFonts w:ascii="Arial" w:hAnsi="Arial" w:cs="Arial"/>
          <w:sz w:val="24"/>
          <w:szCs w:val="24"/>
          <w:lang w:val="sr-Cyrl-RS"/>
        </w:rPr>
        <w:t xml:space="preserve"> дефинисаног чланом 5.10. овог Уговора</w:t>
      </w:r>
      <w:r w:rsidRPr="00125BC8">
        <w:rPr>
          <w:rFonts w:ascii="Arial" w:hAnsi="Arial" w:cs="Arial"/>
          <w:sz w:val="24"/>
          <w:szCs w:val="24"/>
          <w:lang w:val="ru-RU"/>
        </w:rPr>
        <w:t>.</w:t>
      </w:r>
    </w:p>
    <w:p w14:paraId="168B3E8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7.3. Наплата уговорне казне не ослобађа Извршиоца обавезе да у целости изврши предмет Уговора, односно да Наручиоцу преда на употребу уговорене услуге.</w:t>
      </w:r>
    </w:p>
    <w:p w14:paraId="76EBA074"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7.4. У случају настанка штете за Наручиоца чији је износ већи од највишег износа уговорне казне из тачке 7.1, Наручилац има право на разлику до потпуне накнаде штете.</w:t>
      </w:r>
    </w:p>
    <w:p w14:paraId="48777E4C" w14:textId="7D2A3191"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7.5. Евентуална одговорност Наручиоца за штету проузроковану неиспуњењем, неуредним и/или делимичним испуњењем обавеза из овог уговора, односно Прилога бр. 1, ограничава се на износ од 10% од износа на појединачној фактури, достављеној од стране Извршиоца, а по којој Наручилац није извршио обавезу плаћања.</w:t>
      </w:r>
    </w:p>
    <w:p w14:paraId="56BC700D" w14:textId="77777777" w:rsidR="00927060" w:rsidRPr="00125BC8" w:rsidRDefault="00927060" w:rsidP="00990B5C">
      <w:pPr>
        <w:jc w:val="both"/>
        <w:rPr>
          <w:rFonts w:ascii="Arial" w:hAnsi="Arial" w:cs="Arial"/>
          <w:sz w:val="24"/>
          <w:szCs w:val="24"/>
          <w:lang w:val="ru-RU"/>
        </w:rPr>
      </w:pPr>
    </w:p>
    <w:p w14:paraId="2B3502B3"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8. ВИША СИЛА</w:t>
      </w:r>
    </w:p>
    <w:p w14:paraId="2BB565BE"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8.1. Дејство више силе се сматра за случај који ослобађа од одговорности за неизвршавање свих или неких уговорених обавеза и за накнаду штете за делимично или потпуно неизвршење уговорених обавеза – ону уговорну страну код које је наступио случај више силе или обе уговорне стране када је код обе уговорне стране наступио случај више силе, а извршење обавеза које је онемогућено због дејства више силе одлаже се за време њеног трајања.</w:t>
      </w:r>
    </w:p>
    <w:p w14:paraId="690D0642"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8.2. Под дејством више силе се подразумева нарочито следеће: пожар, поплава, земљотрес, ратно стање, мобилизација, непријатељско деловање, побуна, штрајк, саботажа, епидемија, саобраћајна и природна катастрофа, ремонтне активности или веће хаварије – које за последицу имају дужу обуставу или прекид рада уговорних страна, као и наступање других догађаја који не зависе од воље једне или обеју уговорних страна, а који у потпуности или делимично спречавају или онемогућавају једну од уговорних страна или обе уговорне стране да изврше уговорне обавезе, а уговорна страна или уговорне стране их нису могле предвидети, избећи или отклонити. </w:t>
      </w:r>
    </w:p>
    <w:p w14:paraId="33B602D2"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8.3. Уговорна страна којој је извршавање уговорних обавеза онемогућено услед дејства више силе је у обавези да одмах, а најкасније у року од четрдесет осам сати писаним путем обавести другу уговорну страну о настанку ових околности и њиховом процењеном или очекиваном трајању, уз истовремено достављање доказа о постојању више силе.</w:t>
      </w:r>
    </w:p>
    <w:p w14:paraId="6896FAE4"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lastRenderedPageBreak/>
        <w:t>8.4. Уговорна страна код које је наступио случај више силе дужна је да предузима све потребне радње ради отклањања последица које онемогућавају извршавање њених уговорних обавеза, да писано обавештава другу уговорну страну колико ће трајати препреке проузроковане вишом силом у односу на извршавање уговорних обавеза, као и да другу уговорну страну одмах, а најкасније у року од двадесет четири сата писано обавести о престанку дејства више силе. Ова одредба се на одговарајући начин примењује и када је случај више силе наступио код обе уговорне стране.</w:t>
      </w:r>
    </w:p>
    <w:p w14:paraId="0323FD69"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8.5. За време трајања више силе свака уговорна страна сноси своје трошкове и губитке.</w:t>
      </w:r>
    </w:p>
    <w:p w14:paraId="16BD4CE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8.6. Ако деловање више силе спречи уговорне стране да извршавају своје обавезе или део својих обавеза у периоду дужем од тридесет календарских дана, уговорне стране ће се споразумети о даљем поступању у извршавању одредаба Уговора и о томе ће закључити анекс овог уговора.</w:t>
      </w:r>
    </w:p>
    <w:p w14:paraId="773D319C"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8.7. Међусобно обавештавање уговорних страна у случају наступања више силе врши се искључиво у писаној форми.</w:t>
      </w:r>
    </w:p>
    <w:p w14:paraId="01A514C7" w14:textId="77777777" w:rsidR="00990B5C" w:rsidRPr="00125BC8" w:rsidRDefault="00990B5C" w:rsidP="00990B5C">
      <w:pPr>
        <w:jc w:val="both"/>
        <w:rPr>
          <w:rFonts w:ascii="Arial" w:hAnsi="Arial" w:cs="Arial"/>
          <w:sz w:val="24"/>
          <w:szCs w:val="24"/>
          <w:lang w:val="ru-RU"/>
        </w:rPr>
      </w:pPr>
    </w:p>
    <w:p w14:paraId="351AC75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9. РАСКИД УГОВОРА ЗБОГ НЕИСПУЊЕЊА ОБАВЕЗА</w:t>
      </w:r>
    </w:p>
    <w:p w14:paraId="5F5F6060"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9.1. Наручилац може да раскине Уговор путем достављања Извршиоцу писаног обавештења о неиспуњењу уговорних обавеза.</w:t>
      </w:r>
    </w:p>
    <w:p w14:paraId="6901388C"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9.2. У случају да Наручилац раскине Уговор, Извршилац ће бити обавезан да надокнади Наручиоцу све трошкове настале због накнадне набавке услуга од другог извршиоца, у ком случају Наручилац стиче право и на претходну наплату средства обезбеђења из тачке 5.10. Уговора.</w:t>
      </w:r>
    </w:p>
    <w:p w14:paraId="48F99E85" w14:textId="345480EB" w:rsidR="00C35570" w:rsidRDefault="00990B5C" w:rsidP="00990B5C">
      <w:pPr>
        <w:jc w:val="both"/>
        <w:rPr>
          <w:rFonts w:ascii="Arial" w:hAnsi="Arial" w:cs="Arial"/>
          <w:sz w:val="24"/>
          <w:szCs w:val="24"/>
          <w:lang w:val="ru-RU"/>
        </w:rPr>
      </w:pPr>
      <w:r w:rsidRPr="00125BC8">
        <w:rPr>
          <w:rFonts w:ascii="Arial" w:hAnsi="Arial" w:cs="Arial"/>
          <w:sz w:val="24"/>
          <w:szCs w:val="24"/>
          <w:lang w:val="ru-RU"/>
        </w:rPr>
        <w:t>9.3. Поред наведеног Наручилац има право и на накнаду штете у складу са законом и на начин утврђен Уговором.</w:t>
      </w:r>
    </w:p>
    <w:p w14:paraId="28E28D51" w14:textId="77777777" w:rsidR="00797768" w:rsidRPr="00125BC8" w:rsidRDefault="00797768" w:rsidP="00990B5C">
      <w:pPr>
        <w:jc w:val="both"/>
        <w:rPr>
          <w:rFonts w:ascii="Arial" w:hAnsi="Arial" w:cs="Arial"/>
          <w:sz w:val="24"/>
          <w:szCs w:val="24"/>
          <w:lang w:val="ru-RU"/>
        </w:rPr>
      </w:pPr>
    </w:p>
    <w:p w14:paraId="7BC6CE3E" w14:textId="4A8BA9BC" w:rsidR="00C35570" w:rsidRPr="00125BC8" w:rsidRDefault="00C35570" w:rsidP="00C35570">
      <w:pPr>
        <w:jc w:val="both"/>
        <w:rPr>
          <w:rFonts w:ascii="Arial" w:hAnsi="Arial" w:cs="Arial"/>
          <w:sz w:val="24"/>
          <w:szCs w:val="24"/>
          <w:lang w:val="ru-RU"/>
        </w:rPr>
      </w:pPr>
      <w:r>
        <w:rPr>
          <w:rFonts w:ascii="Arial" w:hAnsi="Arial" w:cs="Arial"/>
          <w:sz w:val="24"/>
          <w:szCs w:val="24"/>
          <w:lang w:val="sr-Cyrl-RS"/>
        </w:rPr>
        <w:t xml:space="preserve">10. </w:t>
      </w:r>
      <w:r w:rsidRPr="00125BC8">
        <w:rPr>
          <w:rFonts w:ascii="Arial" w:hAnsi="Arial" w:cs="Arial"/>
          <w:sz w:val="24"/>
          <w:szCs w:val="24"/>
          <w:lang w:val="ru-RU"/>
        </w:rPr>
        <w:t>ДОСТАВЉАЊЕ ОБАВЕШТЕЊА И ОБАВЕШТАВАЊЕ О ПРОМЕНАМА</w:t>
      </w:r>
    </w:p>
    <w:p w14:paraId="69AA6309" w14:textId="48C4E36E"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0</w:t>
      </w:r>
      <w:r w:rsidRPr="00125BC8">
        <w:rPr>
          <w:rFonts w:ascii="Arial" w:hAnsi="Arial" w:cs="Arial"/>
          <w:sz w:val="24"/>
          <w:szCs w:val="24"/>
          <w:lang w:val="ru-RU"/>
        </w:rPr>
        <w:t xml:space="preserve">.1. Од дана закључења овог Уговора сва обавештења, захтеви и друга преписка у вези са овим Уговором се уручују у писаној форми – писмом на адресе уговорних страна, или електронском поруком на електронске адресе, наведене у ставу 3. овог члана – с тим да ће се зависно од врсте доставе, сматрати да је достављање извршено на одређени дан – и то: </w:t>
      </w:r>
    </w:p>
    <w:p w14:paraId="48A63A85" w14:textId="4455D6FE"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ab/>
        <w:t xml:space="preserve">препорученом поштом – у ком случају ће се сматрати да је достављање извршено 3. (трећег) календарског дана од дана предаје препоручене пошиљке са плаћеном поштарином на пошту, или </w:t>
      </w:r>
    </w:p>
    <w:p w14:paraId="2C1FC986" w14:textId="2C25948F"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lastRenderedPageBreak/>
        <w:tab/>
        <w:t>експресном курирском службом – у ком случају ће се сматрати да је достављање извршено на дан уручења тој курирској служби, или</w:t>
      </w:r>
    </w:p>
    <w:p w14:paraId="5A82DEEA" w14:textId="38C0F3F6"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ab/>
        <w:t xml:space="preserve">путем електронске поште – у ком случају ће се сматрати да је достављање извршено у тренутку приказивања послате електронске поште у фолдеру послатих порука пошиљаоца. </w:t>
      </w:r>
    </w:p>
    <w:p w14:paraId="69AE8A8D" w14:textId="2D59673F"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0</w:t>
      </w:r>
      <w:r w:rsidRPr="00125BC8">
        <w:rPr>
          <w:rFonts w:ascii="Arial" w:hAnsi="Arial" w:cs="Arial"/>
          <w:sz w:val="24"/>
          <w:szCs w:val="24"/>
          <w:lang w:val="ru-RU"/>
        </w:rPr>
        <w:t>.2. Ако једна од уговорних страна не обавести другу уговорну страну о промени адресе или електронске адресе, а уколико је било која преписка у вези са овим Уговором упућена на непромењену – назначену адресу, или на електронску адресу – сматраће се да је достава уредно извршена.</w:t>
      </w:r>
    </w:p>
    <w:p w14:paraId="6806315D" w14:textId="3421AD46"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0</w:t>
      </w:r>
      <w:r w:rsidRPr="00125BC8">
        <w:rPr>
          <w:rFonts w:ascii="Arial" w:hAnsi="Arial" w:cs="Arial"/>
          <w:sz w:val="24"/>
          <w:szCs w:val="24"/>
          <w:lang w:val="ru-RU"/>
        </w:rPr>
        <w:t>.3. Уговорне стране су дужне да једна другу обавештавају о свакој и о свим променама које могу бити важне за реализацију Уговора. Сва обавештења једне уговорне стране дата другој уговорној страни, а која су у вези са овим Уговором, од дана закључења овог Уговора биће достављана у писаној форми – писмом или путем електронске поште, на адресе које су наведене у тексту који следи:</w:t>
      </w:r>
    </w:p>
    <w:p w14:paraId="50A0BD70" w14:textId="77777777" w:rsidR="00C35570" w:rsidRPr="00125BC8" w:rsidRDefault="00C35570" w:rsidP="00C35570">
      <w:pPr>
        <w:jc w:val="both"/>
        <w:rPr>
          <w:rFonts w:ascii="Arial" w:hAnsi="Arial" w:cs="Arial"/>
          <w:sz w:val="24"/>
          <w:szCs w:val="24"/>
          <w:lang w:val="ru-RU"/>
        </w:rPr>
      </w:pPr>
      <w:r w:rsidRPr="00C35570">
        <w:rPr>
          <w:rFonts w:ascii="Arial" w:hAnsi="Arial" w:cs="Arial"/>
          <w:sz w:val="24"/>
          <w:szCs w:val="24"/>
        </w:rPr>
        <w:t>a</w:t>
      </w:r>
      <w:r w:rsidRPr="00125BC8">
        <w:rPr>
          <w:rFonts w:ascii="Arial" w:hAnsi="Arial" w:cs="Arial"/>
          <w:sz w:val="24"/>
          <w:szCs w:val="24"/>
          <w:lang w:val="ru-RU"/>
        </w:rPr>
        <w:t>)</w:t>
      </w:r>
      <w:r w:rsidRPr="00125BC8">
        <w:rPr>
          <w:rFonts w:ascii="Arial" w:hAnsi="Arial" w:cs="Arial"/>
          <w:sz w:val="24"/>
          <w:szCs w:val="24"/>
          <w:lang w:val="ru-RU"/>
        </w:rPr>
        <w:tab/>
        <w:t>Адреса Наручиоца:</w:t>
      </w:r>
    </w:p>
    <w:p w14:paraId="419046CE" w14:textId="77777777"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Правна адреса: Спољностарчевачка 199, 26000 Панчево, Република Србија</w:t>
      </w:r>
    </w:p>
    <w:p w14:paraId="56F933DC" w14:textId="77777777"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Поштанска адреса: Милоша Обреновића 8, 26000 Панчево, Република Србија</w:t>
      </w:r>
    </w:p>
    <w:p w14:paraId="314775C2" w14:textId="11B0A341" w:rsidR="00C35570" w:rsidRPr="00C35570" w:rsidRDefault="00C35570" w:rsidP="00C35570">
      <w:pPr>
        <w:jc w:val="both"/>
        <w:rPr>
          <w:rFonts w:ascii="Arial" w:hAnsi="Arial" w:cs="Arial"/>
          <w:sz w:val="24"/>
          <w:szCs w:val="24"/>
          <w:lang w:val="sr-Cyrl-RS"/>
        </w:rPr>
      </w:pPr>
      <w:r w:rsidRPr="00125BC8">
        <w:rPr>
          <w:rFonts w:ascii="Arial" w:hAnsi="Arial" w:cs="Arial"/>
          <w:sz w:val="24"/>
          <w:szCs w:val="24"/>
          <w:lang w:val="ru-RU"/>
        </w:rPr>
        <w:t xml:space="preserve">Контакт особа: </w:t>
      </w:r>
      <w:r>
        <w:rPr>
          <w:rFonts w:ascii="Arial" w:hAnsi="Arial" w:cs="Arial"/>
          <w:sz w:val="24"/>
          <w:szCs w:val="24"/>
          <w:lang w:val="sr-Cyrl-RS"/>
        </w:rPr>
        <w:t>Јелена Цвијић</w:t>
      </w:r>
    </w:p>
    <w:p w14:paraId="1D7D7077" w14:textId="49B72597"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 xml:space="preserve">Телефон: </w:t>
      </w:r>
      <w:r>
        <w:rPr>
          <w:rFonts w:ascii="Arial" w:hAnsi="Arial" w:cs="Arial"/>
          <w:sz w:val="24"/>
          <w:szCs w:val="24"/>
          <w:lang w:val="sr-Cyrl-RS"/>
        </w:rPr>
        <w:t>+</w:t>
      </w:r>
      <w:r w:rsidRPr="00125BC8">
        <w:rPr>
          <w:rFonts w:ascii="Arial" w:hAnsi="Arial" w:cs="Arial"/>
          <w:sz w:val="24"/>
          <w:szCs w:val="24"/>
          <w:lang w:val="ru-RU"/>
        </w:rPr>
        <w:t>381668644498</w:t>
      </w:r>
    </w:p>
    <w:p w14:paraId="705048AA" w14:textId="1D99BCCB" w:rsidR="00C35570" w:rsidRPr="00C35570" w:rsidRDefault="00C35570" w:rsidP="00C35570">
      <w:pPr>
        <w:jc w:val="both"/>
        <w:rPr>
          <w:rFonts w:ascii="Arial" w:hAnsi="Arial" w:cs="Arial"/>
          <w:sz w:val="24"/>
          <w:szCs w:val="24"/>
          <w:lang w:val="sr-Cyrl-RS"/>
        </w:rPr>
      </w:pPr>
      <w:r w:rsidRPr="00125BC8">
        <w:rPr>
          <w:rFonts w:ascii="Arial" w:hAnsi="Arial" w:cs="Arial"/>
          <w:sz w:val="24"/>
          <w:szCs w:val="24"/>
          <w:lang w:val="ru-RU"/>
        </w:rPr>
        <w:t xml:space="preserve">Е-маил: </w:t>
      </w:r>
      <w:hyperlink r:id="rId7" w:history="1">
        <w:r w:rsidRPr="00551288">
          <w:rPr>
            <w:rStyle w:val="Hyperlink"/>
            <w:rFonts w:ascii="Arial" w:hAnsi="Arial" w:cs="Arial"/>
            <w:sz w:val="24"/>
            <w:szCs w:val="24"/>
          </w:rPr>
          <w:t>jelena</w:t>
        </w:r>
        <w:r w:rsidRPr="00125BC8">
          <w:rPr>
            <w:rStyle w:val="Hyperlink"/>
            <w:rFonts w:ascii="Arial" w:hAnsi="Arial" w:cs="Arial"/>
            <w:sz w:val="24"/>
            <w:szCs w:val="24"/>
            <w:lang w:val="ru-RU"/>
          </w:rPr>
          <w:t>.</w:t>
        </w:r>
        <w:r w:rsidRPr="00551288">
          <w:rPr>
            <w:rStyle w:val="Hyperlink"/>
            <w:rFonts w:ascii="Arial" w:hAnsi="Arial" w:cs="Arial"/>
            <w:sz w:val="24"/>
            <w:szCs w:val="24"/>
          </w:rPr>
          <w:t>cvijic</w:t>
        </w:r>
        <w:r w:rsidRPr="00125BC8">
          <w:rPr>
            <w:rStyle w:val="Hyperlink"/>
            <w:rFonts w:ascii="Arial" w:hAnsi="Arial" w:cs="Arial"/>
            <w:sz w:val="24"/>
            <w:szCs w:val="24"/>
            <w:lang w:val="ru-RU"/>
          </w:rPr>
          <w:t>@</w:t>
        </w:r>
        <w:r w:rsidRPr="00551288">
          <w:rPr>
            <w:rStyle w:val="Hyperlink"/>
            <w:rFonts w:ascii="Arial" w:hAnsi="Arial" w:cs="Arial"/>
            <w:sz w:val="24"/>
            <w:szCs w:val="24"/>
          </w:rPr>
          <w:t>geh</w:t>
        </w:r>
        <w:r w:rsidRPr="00125BC8">
          <w:rPr>
            <w:rStyle w:val="Hyperlink"/>
            <w:rFonts w:ascii="Arial" w:hAnsi="Arial" w:cs="Arial"/>
            <w:sz w:val="24"/>
            <w:szCs w:val="24"/>
            <w:lang w:val="ru-RU"/>
          </w:rPr>
          <w:t>-</w:t>
        </w:r>
        <w:r w:rsidRPr="00551288">
          <w:rPr>
            <w:rStyle w:val="Hyperlink"/>
            <w:rFonts w:ascii="Arial" w:hAnsi="Arial" w:cs="Arial"/>
            <w:sz w:val="24"/>
            <w:szCs w:val="24"/>
          </w:rPr>
          <w:t>serbia</w:t>
        </w:r>
        <w:r w:rsidRPr="00125BC8">
          <w:rPr>
            <w:rStyle w:val="Hyperlink"/>
            <w:rFonts w:ascii="Arial" w:hAnsi="Arial" w:cs="Arial"/>
            <w:sz w:val="24"/>
            <w:szCs w:val="24"/>
            <w:lang w:val="ru-RU"/>
          </w:rPr>
          <w:t>.</w:t>
        </w:r>
        <w:proofErr w:type="spellStart"/>
        <w:r w:rsidRPr="00551288">
          <w:rPr>
            <w:rStyle w:val="Hyperlink"/>
            <w:rFonts w:ascii="Arial" w:hAnsi="Arial" w:cs="Arial"/>
            <w:sz w:val="24"/>
            <w:szCs w:val="24"/>
          </w:rPr>
          <w:t>rs</w:t>
        </w:r>
        <w:proofErr w:type="spellEnd"/>
      </w:hyperlink>
      <w:r>
        <w:rPr>
          <w:rFonts w:ascii="Arial" w:hAnsi="Arial" w:cs="Arial"/>
          <w:sz w:val="24"/>
          <w:szCs w:val="24"/>
          <w:lang w:val="sr-Cyrl-RS"/>
        </w:rPr>
        <w:t xml:space="preserve"> </w:t>
      </w:r>
    </w:p>
    <w:p w14:paraId="53008DE1" w14:textId="77777777" w:rsidR="00C35570" w:rsidRPr="00125BC8" w:rsidRDefault="00C35570" w:rsidP="00C35570">
      <w:pPr>
        <w:jc w:val="both"/>
        <w:rPr>
          <w:rFonts w:ascii="Arial" w:hAnsi="Arial" w:cs="Arial"/>
          <w:sz w:val="24"/>
          <w:szCs w:val="24"/>
          <w:lang w:val="ru-RU"/>
        </w:rPr>
      </w:pPr>
    </w:p>
    <w:p w14:paraId="574FCEC6" w14:textId="77777777" w:rsidR="00C35570" w:rsidRPr="00125BC8" w:rsidRDefault="00C35570" w:rsidP="00C35570">
      <w:pPr>
        <w:jc w:val="both"/>
        <w:rPr>
          <w:rFonts w:ascii="Arial" w:hAnsi="Arial" w:cs="Arial"/>
          <w:sz w:val="24"/>
          <w:szCs w:val="24"/>
          <w:lang w:val="ru-RU"/>
        </w:rPr>
      </w:pPr>
      <w:r w:rsidRPr="00C35570">
        <w:rPr>
          <w:rFonts w:ascii="Arial" w:hAnsi="Arial" w:cs="Arial"/>
          <w:sz w:val="24"/>
          <w:szCs w:val="24"/>
        </w:rPr>
        <w:t>b</w:t>
      </w:r>
      <w:r w:rsidRPr="00125BC8">
        <w:rPr>
          <w:rFonts w:ascii="Arial" w:hAnsi="Arial" w:cs="Arial"/>
          <w:sz w:val="24"/>
          <w:szCs w:val="24"/>
          <w:lang w:val="ru-RU"/>
        </w:rPr>
        <w:t>)</w:t>
      </w:r>
      <w:r w:rsidRPr="00125BC8">
        <w:rPr>
          <w:rFonts w:ascii="Arial" w:hAnsi="Arial" w:cs="Arial"/>
          <w:sz w:val="24"/>
          <w:szCs w:val="24"/>
          <w:lang w:val="ru-RU"/>
        </w:rPr>
        <w:tab/>
        <w:t>Адреса Извршиоца:</w:t>
      </w:r>
    </w:p>
    <w:p w14:paraId="2BBC5A32" w14:textId="5F2BFE97" w:rsidR="00C35570" w:rsidRPr="00C35570" w:rsidRDefault="00C35570" w:rsidP="00C35570">
      <w:pPr>
        <w:jc w:val="both"/>
        <w:rPr>
          <w:rFonts w:ascii="Arial" w:hAnsi="Arial" w:cs="Arial"/>
          <w:sz w:val="24"/>
          <w:szCs w:val="24"/>
          <w:lang w:val="sr-Cyrl-RS"/>
        </w:rPr>
      </w:pPr>
      <w:r>
        <w:rPr>
          <w:rFonts w:ascii="Arial" w:hAnsi="Arial" w:cs="Arial"/>
          <w:sz w:val="24"/>
          <w:szCs w:val="24"/>
          <w:lang w:val="sr-Cyrl-RS"/>
        </w:rPr>
        <w:t>________________</w:t>
      </w:r>
      <w:r w:rsidRPr="00125BC8">
        <w:rPr>
          <w:rFonts w:ascii="Arial" w:hAnsi="Arial" w:cs="Arial"/>
          <w:sz w:val="24"/>
          <w:szCs w:val="24"/>
          <w:lang w:val="ru-RU"/>
        </w:rPr>
        <w:t xml:space="preserve">, </w:t>
      </w:r>
      <w:r>
        <w:rPr>
          <w:rFonts w:ascii="Arial" w:hAnsi="Arial" w:cs="Arial"/>
          <w:sz w:val="24"/>
          <w:szCs w:val="24"/>
          <w:lang w:val="sr-Cyrl-RS"/>
        </w:rPr>
        <w:t>____________________</w:t>
      </w:r>
    </w:p>
    <w:p w14:paraId="73DD08F4" w14:textId="3589B109" w:rsidR="00C35570" w:rsidRPr="00C35570" w:rsidRDefault="00C35570" w:rsidP="00C35570">
      <w:pPr>
        <w:jc w:val="both"/>
        <w:rPr>
          <w:rFonts w:ascii="Arial" w:hAnsi="Arial" w:cs="Arial"/>
          <w:sz w:val="24"/>
          <w:szCs w:val="24"/>
          <w:lang w:val="sr-Cyrl-RS"/>
        </w:rPr>
      </w:pPr>
      <w:r w:rsidRPr="00125BC8">
        <w:rPr>
          <w:rFonts w:ascii="Arial" w:hAnsi="Arial" w:cs="Arial"/>
          <w:sz w:val="24"/>
          <w:szCs w:val="24"/>
          <w:lang w:val="ru-RU"/>
        </w:rPr>
        <w:t xml:space="preserve">Контакт особа: </w:t>
      </w:r>
      <w:r>
        <w:rPr>
          <w:rFonts w:ascii="Arial" w:hAnsi="Arial" w:cs="Arial"/>
          <w:sz w:val="24"/>
          <w:szCs w:val="24"/>
          <w:lang w:val="sr-Cyrl-RS"/>
        </w:rPr>
        <w:t>__________________</w:t>
      </w:r>
    </w:p>
    <w:p w14:paraId="01AD5BDA" w14:textId="1FE65F6D" w:rsidR="00C35570" w:rsidRPr="00C35570" w:rsidRDefault="00C35570" w:rsidP="00C35570">
      <w:pPr>
        <w:jc w:val="both"/>
        <w:rPr>
          <w:rFonts w:ascii="Arial" w:hAnsi="Arial" w:cs="Arial"/>
          <w:sz w:val="24"/>
          <w:szCs w:val="24"/>
          <w:lang w:val="sr-Cyrl-RS"/>
        </w:rPr>
      </w:pPr>
      <w:r w:rsidRPr="00125BC8">
        <w:rPr>
          <w:rFonts w:ascii="Arial" w:hAnsi="Arial" w:cs="Arial"/>
          <w:sz w:val="24"/>
          <w:szCs w:val="24"/>
          <w:lang w:val="ru-RU"/>
        </w:rPr>
        <w:t xml:space="preserve">Телефон: </w:t>
      </w:r>
      <w:r>
        <w:rPr>
          <w:rFonts w:ascii="Arial" w:hAnsi="Arial" w:cs="Arial"/>
          <w:sz w:val="24"/>
          <w:szCs w:val="24"/>
          <w:lang w:val="sr-Cyrl-RS"/>
        </w:rPr>
        <w:t>___________________</w:t>
      </w:r>
    </w:p>
    <w:p w14:paraId="65F5D2C8" w14:textId="6CB2ACBC"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 xml:space="preserve">Е-маил: </w:t>
      </w:r>
      <w:r>
        <w:rPr>
          <w:rFonts w:ascii="Arial" w:hAnsi="Arial" w:cs="Arial"/>
          <w:sz w:val="24"/>
          <w:szCs w:val="24"/>
          <w:lang w:val="sr-Cyrl-RS"/>
        </w:rPr>
        <w:t>_____________________________</w:t>
      </w:r>
      <w:r w:rsidRPr="00125BC8">
        <w:rPr>
          <w:rFonts w:ascii="Arial" w:hAnsi="Arial" w:cs="Arial"/>
          <w:sz w:val="24"/>
          <w:szCs w:val="24"/>
          <w:lang w:val="ru-RU"/>
        </w:rPr>
        <w:t xml:space="preserve"> </w:t>
      </w:r>
    </w:p>
    <w:p w14:paraId="22A4306E" w14:textId="26DCF68C"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0</w:t>
      </w:r>
      <w:r w:rsidRPr="00125BC8">
        <w:rPr>
          <w:rFonts w:ascii="Arial" w:hAnsi="Arial" w:cs="Arial"/>
          <w:sz w:val="24"/>
          <w:szCs w:val="24"/>
          <w:lang w:val="ru-RU"/>
        </w:rPr>
        <w:t xml:space="preserve">.4. Наручилац ће сву потребну координацију и комуникацију са Извршиоцем по овом Уговору обављати преко овлашћених лица из овог члана Уговора, са обимом овлашћења која ће бити садржана у писаном документу, уз предају Извршиоцу писаног документа који садржи име и обим овлашћења именованог лица. Сваки испостављен документ из овог става на дан издавања биће приложен као саставни део овог Уговора. </w:t>
      </w:r>
    </w:p>
    <w:p w14:paraId="0FE2A369" w14:textId="28DFC767" w:rsidR="00C35570" w:rsidRPr="00125BC8" w:rsidRDefault="00C35570" w:rsidP="00C35570">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0</w:t>
      </w:r>
      <w:r w:rsidRPr="00125BC8">
        <w:rPr>
          <w:rFonts w:ascii="Arial" w:hAnsi="Arial" w:cs="Arial"/>
          <w:sz w:val="24"/>
          <w:szCs w:val="24"/>
          <w:lang w:val="ru-RU"/>
        </w:rPr>
        <w:t xml:space="preserve">.5. Извршилац ће сву потребну координацију и комуникацију по овом Уговору са Наручиоцем обављати преко овлашћених лица из овог члана Уговора, са обимом </w:t>
      </w:r>
      <w:r w:rsidRPr="00125BC8">
        <w:rPr>
          <w:rFonts w:ascii="Arial" w:hAnsi="Arial" w:cs="Arial"/>
          <w:sz w:val="24"/>
          <w:szCs w:val="24"/>
          <w:lang w:val="ru-RU"/>
        </w:rPr>
        <w:lastRenderedPageBreak/>
        <w:t xml:space="preserve">овлашћења која ће бити у писаном документу. Сваки испостављен документ из овог става биће приложен као саставни део овог Уговора. </w:t>
      </w:r>
    </w:p>
    <w:p w14:paraId="20A04DE0" w14:textId="31F17468" w:rsidR="00990B5C" w:rsidRPr="00125BC8" w:rsidRDefault="00C35570" w:rsidP="00990B5C">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0</w:t>
      </w:r>
      <w:r w:rsidRPr="00125BC8">
        <w:rPr>
          <w:rFonts w:ascii="Arial" w:hAnsi="Arial" w:cs="Arial"/>
          <w:sz w:val="24"/>
          <w:szCs w:val="24"/>
          <w:lang w:val="ru-RU"/>
        </w:rPr>
        <w:t>.6. Наручилац и Извршилац ће поступити у складу са претходним ставовима овог члана у случају да за потребе реализације обавеза из овог Уговора овласте лица која нису наведена овим чланом Уговора.</w:t>
      </w:r>
    </w:p>
    <w:p w14:paraId="170B8D41" w14:textId="77777777" w:rsidR="00927060" w:rsidRPr="00125BC8" w:rsidRDefault="00927060" w:rsidP="00990B5C">
      <w:pPr>
        <w:jc w:val="both"/>
        <w:rPr>
          <w:rFonts w:ascii="Arial" w:hAnsi="Arial" w:cs="Arial"/>
          <w:sz w:val="24"/>
          <w:szCs w:val="24"/>
          <w:lang w:val="ru-RU"/>
        </w:rPr>
      </w:pPr>
    </w:p>
    <w:p w14:paraId="40D85B86" w14:textId="78B08C8E"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C35570">
        <w:rPr>
          <w:rFonts w:ascii="Arial" w:hAnsi="Arial" w:cs="Arial"/>
          <w:sz w:val="24"/>
          <w:szCs w:val="24"/>
          <w:lang w:val="sr-Cyrl-RS"/>
        </w:rPr>
        <w:t>1</w:t>
      </w:r>
      <w:r w:rsidRPr="00125BC8">
        <w:rPr>
          <w:rFonts w:ascii="Arial" w:hAnsi="Arial" w:cs="Arial"/>
          <w:sz w:val="24"/>
          <w:szCs w:val="24"/>
          <w:lang w:val="ru-RU"/>
        </w:rPr>
        <w:t>. РЕШАВАЊЕ СПОРОВА</w:t>
      </w:r>
    </w:p>
    <w:p w14:paraId="5772D127" w14:textId="5213F177" w:rsidR="00990B5C" w:rsidRPr="00C35570" w:rsidRDefault="00990B5C" w:rsidP="00990B5C">
      <w:pPr>
        <w:jc w:val="both"/>
        <w:rPr>
          <w:rFonts w:ascii="Arial" w:hAnsi="Arial" w:cs="Arial"/>
          <w:sz w:val="24"/>
          <w:szCs w:val="24"/>
          <w:lang w:val="sr-Cyrl-RS"/>
        </w:rPr>
      </w:pPr>
      <w:r w:rsidRPr="00125BC8">
        <w:rPr>
          <w:rFonts w:ascii="Arial" w:hAnsi="Arial" w:cs="Arial"/>
          <w:sz w:val="24"/>
          <w:szCs w:val="24"/>
          <w:lang w:val="ru-RU"/>
        </w:rPr>
        <w:t>1</w:t>
      </w:r>
      <w:r w:rsidR="00C35570">
        <w:rPr>
          <w:rFonts w:ascii="Arial" w:hAnsi="Arial" w:cs="Arial"/>
          <w:sz w:val="24"/>
          <w:szCs w:val="24"/>
          <w:lang w:val="sr-Cyrl-RS"/>
        </w:rPr>
        <w:t>1</w:t>
      </w:r>
      <w:r w:rsidRPr="00125BC8">
        <w:rPr>
          <w:rFonts w:ascii="Arial" w:hAnsi="Arial" w:cs="Arial"/>
          <w:sz w:val="24"/>
          <w:szCs w:val="24"/>
          <w:lang w:val="ru-RU"/>
        </w:rPr>
        <w:t>.1. Све евентуалне спорове који настану из или поводом Уговора, уговорне стране ће покушати да реше споразумно</w:t>
      </w:r>
      <w:r w:rsidR="00C35570">
        <w:rPr>
          <w:rFonts w:ascii="Arial" w:hAnsi="Arial" w:cs="Arial"/>
          <w:sz w:val="24"/>
          <w:szCs w:val="24"/>
          <w:lang w:val="sr-Cyrl-RS"/>
        </w:rPr>
        <w:t>, применом добрих пословних обичаја и правила пословног морала.</w:t>
      </w:r>
    </w:p>
    <w:p w14:paraId="718D6FD9" w14:textId="3DD131E9"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C35570">
        <w:rPr>
          <w:rFonts w:ascii="Arial" w:hAnsi="Arial" w:cs="Arial"/>
          <w:sz w:val="24"/>
          <w:szCs w:val="24"/>
          <w:lang w:val="sr-Cyrl-RS"/>
        </w:rPr>
        <w:t>1</w:t>
      </w:r>
      <w:r w:rsidRPr="00125BC8">
        <w:rPr>
          <w:rFonts w:ascii="Arial" w:hAnsi="Arial" w:cs="Arial"/>
          <w:sz w:val="24"/>
          <w:szCs w:val="24"/>
          <w:lang w:val="ru-RU"/>
        </w:rPr>
        <w:t xml:space="preserve">.2. Уколико спорови између Наручиоца и Извршиоца не буду решени споразумно, уговара се надлежност Привредног суда у </w:t>
      </w:r>
      <w:r w:rsidR="00C35570">
        <w:rPr>
          <w:rFonts w:ascii="Arial" w:hAnsi="Arial" w:cs="Arial"/>
          <w:sz w:val="24"/>
          <w:szCs w:val="24"/>
          <w:lang w:val="sr-Cyrl-RS"/>
        </w:rPr>
        <w:t>Панчеву</w:t>
      </w:r>
      <w:r w:rsidRPr="00125BC8">
        <w:rPr>
          <w:rFonts w:ascii="Arial" w:hAnsi="Arial" w:cs="Arial"/>
          <w:sz w:val="24"/>
          <w:szCs w:val="24"/>
          <w:lang w:val="ru-RU"/>
        </w:rPr>
        <w:t>.</w:t>
      </w:r>
    </w:p>
    <w:p w14:paraId="1D74801A" w14:textId="77777777" w:rsidR="00C35570" w:rsidRPr="00125BC8" w:rsidRDefault="00C35570" w:rsidP="00990B5C">
      <w:pPr>
        <w:jc w:val="both"/>
        <w:rPr>
          <w:rFonts w:ascii="Arial" w:hAnsi="Arial" w:cs="Arial"/>
          <w:sz w:val="24"/>
          <w:szCs w:val="24"/>
          <w:lang w:val="ru-RU"/>
        </w:rPr>
      </w:pPr>
    </w:p>
    <w:p w14:paraId="5A08C394" w14:textId="0D775C9A"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C35570">
        <w:rPr>
          <w:rFonts w:ascii="Arial" w:hAnsi="Arial" w:cs="Arial"/>
          <w:sz w:val="24"/>
          <w:szCs w:val="24"/>
          <w:lang w:val="sr-Cyrl-RS"/>
        </w:rPr>
        <w:t>2</w:t>
      </w:r>
      <w:r w:rsidRPr="00125BC8">
        <w:rPr>
          <w:rFonts w:ascii="Arial" w:hAnsi="Arial" w:cs="Arial"/>
          <w:sz w:val="24"/>
          <w:szCs w:val="24"/>
          <w:lang w:val="ru-RU"/>
        </w:rPr>
        <w:t>. ВЛАСНИЧКА СТРУКТУРА</w:t>
      </w:r>
    </w:p>
    <w:p w14:paraId="1D43E666" w14:textId="3405572D"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C35570">
        <w:rPr>
          <w:rFonts w:ascii="Arial" w:hAnsi="Arial" w:cs="Arial"/>
          <w:sz w:val="24"/>
          <w:szCs w:val="24"/>
          <w:lang w:val="sr-Cyrl-RS"/>
        </w:rPr>
        <w:t>2</w:t>
      </w:r>
      <w:r w:rsidRPr="00125BC8">
        <w:rPr>
          <w:rFonts w:ascii="Arial" w:hAnsi="Arial" w:cs="Arial"/>
          <w:sz w:val="24"/>
          <w:szCs w:val="24"/>
          <w:lang w:val="ru-RU"/>
        </w:rPr>
        <w:t>.1. Саставни део овог уговора је Изјава о власничкој структури (Прилог бр.</w:t>
      </w:r>
      <w:r w:rsidR="002E64C2" w:rsidRPr="00125BC8">
        <w:rPr>
          <w:rFonts w:ascii="Arial" w:hAnsi="Arial" w:cs="Arial"/>
          <w:sz w:val="24"/>
          <w:szCs w:val="24"/>
          <w:lang w:val="ru-RU"/>
        </w:rPr>
        <w:t xml:space="preserve"> 4</w:t>
      </w:r>
      <w:r w:rsidRPr="00125BC8">
        <w:rPr>
          <w:rFonts w:ascii="Arial" w:hAnsi="Arial" w:cs="Arial"/>
          <w:sz w:val="24"/>
          <w:szCs w:val="24"/>
          <w:lang w:val="ru-RU"/>
        </w:rPr>
        <w:t xml:space="preserve">). </w:t>
      </w:r>
    </w:p>
    <w:p w14:paraId="50EAA488" w14:textId="3DD1DA3A"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У случају настанка промена везано за ланац власника Извршиоца, укључујући бенефицијаре (између осталог и крајње) и (или) у извршним органима Извршиоца, последњи презентује Наручиоцу информације о променама путем електронске поште, на адресу</w:t>
      </w:r>
      <w:r w:rsidR="00E27263" w:rsidRPr="00125BC8">
        <w:rPr>
          <w:rFonts w:ascii="Arial" w:hAnsi="Arial" w:cs="Arial"/>
          <w:sz w:val="24"/>
          <w:szCs w:val="24"/>
          <w:lang w:val="ru-RU"/>
        </w:rPr>
        <w:t xml:space="preserve"> </w:t>
      </w:r>
      <w:hyperlink r:id="rId8" w:history="1">
        <w:r w:rsidR="0013178F" w:rsidRPr="0013178F">
          <w:rPr>
            <w:rStyle w:val="Hyperlink"/>
            <w:rFonts w:ascii="Arial" w:hAnsi="Arial" w:cs="Arial"/>
            <w:sz w:val="24"/>
            <w:szCs w:val="24"/>
            <w:lang w:val="sr-Cyrl-RS"/>
          </w:rPr>
          <w:t>geh.administracija</w:t>
        </w:r>
        <w:r w:rsidR="0013178F" w:rsidRPr="00125BC8">
          <w:rPr>
            <w:rStyle w:val="Hyperlink"/>
            <w:rFonts w:ascii="Arial" w:hAnsi="Arial" w:cs="Arial"/>
            <w:sz w:val="24"/>
            <w:szCs w:val="24"/>
            <w:lang w:val="ru-RU"/>
          </w:rPr>
          <w:t>@</w:t>
        </w:r>
        <w:r w:rsidR="0013178F" w:rsidRPr="00551288">
          <w:rPr>
            <w:rStyle w:val="Hyperlink"/>
            <w:rFonts w:ascii="Arial" w:hAnsi="Arial" w:cs="Arial"/>
            <w:sz w:val="24"/>
            <w:szCs w:val="24"/>
          </w:rPr>
          <w:t>geh</w:t>
        </w:r>
        <w:r w:rsidR="0013178F" w:rsidRPr="00125BC8">
          <w:rPr>
            <w:rStyle w:val="Hyperlink"/>
            <w:rFonts w:ascii="Arial" w:hAnsi="Arial" w:cs="Arial"/>
            <w:sz w:val="24"/>
            <w:szCs w:val="24"/>
            <w:lang w:val="ru-RU"/>
          </w:rPr>
          <w:t>-</w:t>
        </w:r>
        <w:r w:rsidR="0013178F" w:rsidRPr="00551288">
          <w:rPr>
            <w:rStyle w:val="Hyperlink"/>
            <w:rFonts w:ascii="Arial" w:hAnsi="Arial" w:cs="Arial"/>
            <w:sz w:val="24"/>
            <w:szCs w:val="24"/>
          </w:rPr>
          <w:t>serbia</w:t>
        </w:r>
        <w:r w:rsidR="0013178F" w:rsidRPr="00125BC8">
          <w:rPr>
            <w:rStyle w:val="Hyperlink"/>
            <w:rFonts w:ascii="Arial" w:hAnsi="Arial" w:cs="Arial"/>
            <w:sz w:val="24"/>
            <w:szCs w:val="24"/>
            <w:lang w:val="ru-RU"/>
          </w:rPr>
          <w:t>.</w:t>
        </w:r>
        <w:proofErr w:type="spellStart"/>
        <w:r w:rsidR="0013178F" w:rsidRPr="00551288">
          <w:rPr>
            <w:rStyle w:val="Hyperlink"/>
            <w:rFonts w:ascii="Arial" w:hAnsi="Arial" w:cs="Arial"/>
            <w:sz w:val="24"/>
            <w:szCs w:val="24"/>
          </w:rPr>
          <w:t>rs</w:t>
        </w:r>
        <w:proofErr w:type="spellEnd"/>
      </w:hyperlink>
      <w:r w:rsidR="00E27263">
        <w:rPr>
          <w:rFonts w:ascii="Arial" w:hAnsi="Arial" w:cs="Arial"/>
          <w:sz w:val="24"/>
          <w:szCs w:val="24"/>
          <w:lang w:val="sr-Cyrl-RS"/>
        </w:rPr>
        <w:t xml:space="preserve"> </w:t>
      </w:r>
      <w:r w:rsidRPr="00125BC8">
        <w:rPr>
          <w:rFonts w:ascii="Arial" w:hAnsi="Arial" w:cs="Arial"/>
          <w:sz w:val="24"/>
          <w:szCs w:val="24"/>
          <w:lang w:val="ru-RU"/>
        </w:rPr>
        <w:t xml:space="preserve">у року од </w:t>
      </w:r>
      <w:r w:rsidR="00E27263">
        <w:rPr>
          <w:rFonts w:ascii="Arial" w:hAnsi="Arial" w:cs="Arial"/>
          <w:sz w:val="24"/>
          <w:szCs w:val="24"/>
          <w:lang w:val="sr-Cyrl-RS"/>
        </w:rPr>
        <w:t>3 (</w:t>
      </w:r>
      <w:r w:rsidRPr="00125BC8">
        <w:rPr>
          <w:rFonts w:ascii="Arial" w:hAnsi="Arial" w:cs="Arial"/>
          <w:sz w:val="24"/>
          <w:szCs w:val="24"/>
          <w:lang w:val="ru-RU"/>
        </w:rPr>
        <w:t>три</w:t>
      </w:r>
      <w:r w:rsidR="00E27263">
        <w:rPr>
          <w:rFonts w:ascii="Arial" w:hAnsi="Arial" w:cs="Arial"/>
          <w:sz w:val="24"/>
          <w:szCs w:val="24"/>
          <w:lang w:val="sr-Cyrl-RS"/>
        </w:rPr>
        <w:t>)</w:t>
      </w:r>
      <w:r w:rsidRPr="00125BC8">
        <w:rPr>
          <w:rFonts w:ascii="Arial" w:hAnsi="Arial" w:cs="Arial"/>
          <w:sz w:val="24"/>
          <w:szCs w:val="24"/>
          <w:lang w:val="ru-RU"/>
        </w:rPr>
        <w:t xml:space="preserve"> календарска дана од </w:t>
      </w:r>
      <w:r w:rsidR="00E27263">
        <w:rPr>
          <w:rFonts w:ascii="Arial" w:hAnsi="Arial" w:cs="Arial"/>
          <w:sz w:val="24"/>
          <w:szCs w:val="24"/>
          <w:lang w:val="sr-Cyrl-RS"/>
        </w:rPr>
        <w:t xml:space="preserve">дана </w:t>
      </w:r>
      <w:r w:rsidRPr="00125BC8">
        <w:rPr>
          <w:rFonts w:ascii="Arial" w:hAnsi="Arial" w:cs="Arial"/>
          <w:sz w:val="24"/>
          <w:szCs w:val="24"/>
          <w:lang w:val="ru-RU"/>
        </w:rPr>
        <w:t>настанка таквих промена, које треба да буду поткрепљене одговарајућим документима.</w:t>
      </w:r>
    </w:p>
    <w:p w14:paraId="54B6C833" w14:textId="0C167381"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Наручилац има право да једнострано одустане од извршења Уговора у случају да Извршилац не изврши обавезе које су предвиђене </w:t>
      </w:r>
      <w:r w:rsidR="00E27263">
        <w:rPr>
          <w:rFonts w:ascii="Arial" w:hAnsi="Arial" w:cs="Arial"/>
          <w:sz w:val="24"/>
          <w:szCs w:val="24"/>
          <w:lang w:val="sr-Cyrl-RS"/>
        </w:rPr>
        <w:t xml:space="preserve">овим </w:t>
      </w:r>
      <w:r w:rsidRPr="00125BC8">
        <w:rPr>
          <w:rFonts w:ascii="Arial" w:hAnsi="Arial" w:cs="Arial"/>
          <w:sz w:val="24"/>
          <w:szCs w:val="24"/>
          <w:lang w:val="ru-RU"/>
        </w:rPr>
        <w:t xml:space="preserve">чланом. </w:t>
      </w:r>
    </w:p>
    <w:p w14:paraId="032B41B8" w14:textId="4D4D094C"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У том случају се овај уговор сматра раскинутим почев од датума када је Извршилац добио пис</w:t>
      </w:r>
      <w:r w:rsidR="00E27263">
        <w:rPr>
          <w:rFonts w:ascii="Arial" w:hAnsi="Arial" w:cs="Arial"/>
          <w:sz w:val="24"/>
          <w:szCs w:val="24"/>
          <w:lang w:val="sr-Cyrl-RS"/>
        </w:rPr>
        <w:t>а</w:t>
      </w:r>
      <w:r w:rsidRPr="00125BC8">
        <w:rPr>
          <w:rFonts w:ascii="Arial" w:hAnsi="Arial" w:cs="Arial"/>
          <w:sz w:val="24"/>
          <w:szCs w:val="24"/>
          <w:lang w:val="ru-RU"/>
        </w:rPr>
        <w:t xml:space="preserve">но обавештење Наручиоца о томе да он одустаје од извршења Уговора или пак од неког другог датума који је наведен у таквом обавештењу. </w:t>
      </w:r>
    </w:p>
    <w:p w14:paraId="1F6A957C" w14:textId="77777777" w:rsidR="00E27263" w:rsidRPr="00125BC8" w:rsidRDefault="00E27263" w:rsidP="00990B5C">
      <w:pPr>
        <w:jc w:val="both"/>
        <w:rPr>
          <w:rFonts w:ascii="Arial" w:hAnsi="Arial" w:cs="Arial"/>
          <w:sz w:val="24"/>
          <w:szCs w:val="24"/>
          <w:lang w:val="ru-RU"/>
        </w:rPr>
      </w:pPr>
    </w:p>
    <w:p w14:paraId="09E3EDE7" w14:textId="27CF7867"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t xml:space="preserve">13. </w:t>
      </w:r>
      <w:r w:rsidRPr="00125BC8">
        <w:rPr>
          <w:rFonts w:ascii="Arial" w:hAnsi="Arial" w:cs="Arial"/>
          <w:sz w:val="24"/>
          <w:szCs w:val="24"/>
          <w:lang w:val="ru-RU"/>
        </w:rPr>
        <w:t>ИЗМЕНЕ И ДОПУНЕ УГОВОРА</w:t>
      </w:r>
    </w:p>
    <w:p w14:paraId="06F543BA" w14:textId="01B30ED7"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t>13</w:t>
      </w:r>
      <w:r w:rsidRPr="00125BC8">
        <w:rPr>
          <w:rFonts w:ascii="Arial" w:hAnsi="Arial" w:cs="Arial"/>
          <w:sz w:val="24"/>
          <w:szCs w:val="24"/>
          <w:lang w:val="ru-RU"/>
        </w:rPr>
        <w:t>.1. Овај Уговор се може изменити и/или допунити само писаним анексом, потписаним од стране овлашћених заступника уговорних страна, односно све измене и/или допуне овог Уговора и сви усмени налози и договори уговорних страна морају бити садржани у анексу Уговора, иначе не производе правно дејство.</w:t>
      </w:r>
    </w:p>
    <w:p w14:paraId="2D84E69E" w14:textId="16541D04" w:rsidR="00990B5C" w:rsidRDefault="00990B5C" w:rsidP="00990B5C">
      <w:pPr>
        <w:jc w:val="both"/>
        <w:rPr>
          <w:rFonts w:ascii="Arial" w:hAnsi="Arial" w:cs="Arial"/>
          <w:sz w:val="24"/>
          <w:szCs w:val="24"/>
          <w:lang w:val="ru-RU"/>
        </w:rPr>
      </w:pPr>
    </w:p>
    <w:p w14:paraId="33E9EBF5" w14:textId="77777777" w:rsidR="00797768" w:rsidRPr="00125BC8" w:rsidRDefault="00797768" w:rsidP="00990B5C">
      <w:pPr>
        <w:jc w:val="both"/>
        <w:rPr>
          <w:rFonts w:ascii="Arial" w:hAnsi="Arial" w:cs="Arial"/>
          <w:sz w:val="24"/>
          <w:szCs w:val="24"/>
          <w:lang w:val="ru-RU"/>
        </w:rPr>
      </w:pPr>
    </w:p>
    <w:p w14:paraId="38D5FD78" w14:textId="34042234"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lastRenderedPageBreak/>
        <w:t xml:space="preserve">14. </w:t>
      </w:r>
      <w:r w:rsidRPr="00125BC8">
        <w:rPr>
          <w:rFonts w:ascii="Arial" w:hAnsi="Arial" w:cs="Arial"/>
          <w:sz w:val="24"/>
          <w:szCs w:val="24"/>
          <w:lang w:val="ru-RU"/>
        </w:rPr>
        <w:t>НИШТАВОСТ ОДРЕДБИ И ОДРИЦАЊЕ</w:t>
      </w:r>
    </w:p>
    <w:p w14:paraId="68EF0C28" w14:textId="42E36E6B" w:rsidR="00E27263" w:rsidRPr="00125BC8" w:rsidRDefault="00E27263" w:rsidP="00E27263">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4</w:t>
      </w:r>
      <w:r w:rsidRPr="00125BC8">
        <w:rPr>
          <w:rFonts w:ascii="Arial" w:hAnsi="Arial" w:cs="Arial"/>
          <w:sz w:val="24"/>
          <w:szCs w:val="24"/>
          <w:lang w:val="ru-RU"/>
        </w:rPr>
        <w:t xml:space="preserve">.1. Кад год је то могуће, свака одредба овог уговора ће се тумачити тако да остане на снази према важећим прописима. </w:t>
      </w:r>
    </w:p>
    <w:p w14:paraId="35B24754" w14:textId="3CB492E5" w:rsidR="00E27263" w:rsidRPr="00125BC8" w:rsidRDefault="00E27263" w:rsidP="00E27263">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4</w:t>
      </w:r>
      <w:r w:rsidRPr="00125BC8">
        <w:rPr>
          <w:rFonts w:ascii="Arial" w:hAnsi="Arial" w:cs="Arial"/>
          <w:sz w:val="24"/>
          <w:szCs w:val="24"/>
          <w:lang w:val="ru-RU"/>
        </w:rPr>
        <w:t xml:space="preserve">.2. Ако је нека одредба овог уговора ништавна по важећим прописима, таква одредба ће бити неважећа само у мери те ништавости, а преостале одредбе овог уговора остају на снази. </w:t>
      </w:r>
    </w:p>
    <w:p w14:paraId="13673178" w14:textId="60A52249" w:rsidR="00E27263" w:rsidRPr="00125BC8" w:rsidRDefault="00E27263" w:rsidP="00E27263">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4</w:t>
      </w:r>
      <w:r w:rsidRPr="00125BC8">
        <w:rPr>
          <w:rFonts w:ascii="Arial" w:hAnsi="Arial" w:cs="Arial"/>
          <w:sz w:val="24"/>
          <w:szCs w:val="24"/>
          <w:lang w:val="ru-RU"/>
        </w:rPr>
        <w:t>.3. У случају ништавости, уговорне стране ће водити преговоре у доброј вери како би измениле и допуниле овај уговор у мери неопходној да се спроведе његова сврха и циљ.</w:t>
      </w:r>
    </w:p>
    <w:p w14:paraId="78E174CC" w14:textId="294AF7BE" w:rsidR="00E27263" w:rsidRPr="00125BC8" w:rsidRDefault="00E27263" w:rsidP="00E27263">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4</w:t>
      </w:r>
      <w:r w:rsidRPr="00125BC8">
        <w:rPr>
          <w:rFonts w:ascii="Arial" w:hAnsi="Arial" w:cs="Arial"/>
          <w:sz w:val="24"/>
          <w:szCs w:val="24"/>
          <w:lang w:val="ru-RU"/>
        </w:rPr>
        <w:t xml:space="preserve">.4. Не сматра се да је нека од уговорних страна одустала од неке клаузуле овог Уговора, осим ако је то учинила у писаној форми и са потписом овлашћеног заступника те уговорне стране и ако је на основу тога закључен одговарајући анекс овог Уговора. </w:t>
      </w:r>
    </w:p>
    <w:p w14:paraId="7C4ABCC1" w14:textId="28A4E82F" w:rsidR="00E27263" w:rsidRPr="00125BC8" w:rsidRDefault="00E27263" w:rsidP="00E27263">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4</w:t>
      </w:r>
      <w:r w:rsidRPr="00125BC8">
        <w:rPr>
          <w:rFonts w:ascii="Arial" w:hAnsi="Arial" w:cs="Arial"/>
          <w:sz w:val="24"/>
          <w:szCs w:val="24"/>
          <w:lang w:val="ru-RU"/>
        </w:rPr>
        <w:t>.5. Једнократно одрицање уговорне стране од права – поводом повреде неке клаузуле овог Уговора који је извршила друга уговорна страна, не делује, нити се може тумачити, као одрицање од било ког другог права из било које друге клаузуле овог Уговора, или као одрицање од будућег захтева те уговорне стране поводом повреде те клаузуле на коју се ово једнократно одрицање односи.</w:t>
      </w:r>
    </w:p>
    <w:p w14:paraId="5A3821B0" w14:textId="223E0A23" w:rsidR="00E27263" w:rsidRPr="00125BC8" w:rsidRDefault="00E27263" w:rsidP="00E27263">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4</w:t>
      </w:r>
      <w:r w:rsidRPr="00125BC8">
        <w:rPr>
          <w:rFonts w:ascii="Arial" w:hAnsi="Arial" w:cs="Arial"/>
          <w:sz w:val="24"/>
          <w:szCs w:val="24"/>
          <w:lang w:val="ru-RU"/>
        </w:rPr>
        <w:t>.6. Одобрено продужење рока за извршење једне обавезе, или радње по овом Уговору – не сматра се аутоматски одобреним продужењем рока за извршење било које друге обавезе, или радње, осим ако је такво одобрење садржано у закљученом анексу овог Уговора.</w:t>
      </w:r>
    </w:p>
    <w:p w14:paraId="3671343B" w14:textId="77777777" w:rsidR="00E27263" w:rsidRPr="00125BC8" w:rsidRDefault="00E27263" w:rsidP="00E27263">
      <w:pPr>
        <w:jc w:val="both"/>
        <w:rPr>
          <w:rFonts w:ascii="Arial" w:hAnsi="Arial" w:cs="Arial"/>
          <w:sz w:val="24"/>
          <w:szCs w:val="24"/>
          <w:lang w:val="ru-RU"/>
        </w:rPr>
      </w:pPr>
    </w:p>
    <w:p w14:paraId="2FED865D" w14:textId="02519114"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t xml:space="preserve">15. </w:t>
      </w:r>
      <w:r w:rsidRPr="00125BC8">
        <w:rPr>
          <w:rFonts w:ascii="Arial" w:hAnsi="Arial" w:cs="Arial"/>
          <w:sz w:val="24"/>
          <w:szCs w:val="24"/>
          <w:lang w:val="ru-RU"/>
        </w:rPr>
        <w:t>ЗАШТИТА ПОДАТАКА О ЛИЧНОСТИ</w:t>
      </w:r>
    </w:p>
    <w:p w14:paraId="63111E97" w14:textId="46F1C24D"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t>15</w:t>
      </w:r>
      <w:r w:rsidRPr="00125BC8">
        <w:rPr>
          <w:rFonts w:ascii="Arial" w:hAnsi="Arial" w:cs="Arial"/>
          <w:sz w:val="24"/>
          <w:szCs w:val="24"/>
          <w:lang w:val="ru-RU"/>
        </w:rPr>
        <w:t xml:space="preserve">.1. Стране се обавезују да пре и током обраде података о личности, размењених током спровођења овог Уговора, испуне све законске предуслове који се односе на заштиту података о личности, прописане Законом о заштити података о личности и осталим релевантним прописима Републике Србије. У случају размене података о личности са боравиштем у Европској унији, стране се обавезују да испоштују и све предуслове дефинисане одговарајућом уредбом Европске уније (ГДПР). </w:t>
      </w:r>
    </w:p>
    <w:p w14:paraId="22CF7D9E" w14:textId="71B74176"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t>15</w:t>
      </w:r>
      <w:r w:rsidRPr="00125BC8">
        <w:rPr>
          <w:rFonts w:ascii="Arial" w:hAnsi="Arial" w:cs="Arial"/>
          <w:sz w:val="24"/>
          <w:szCs w:val="24"/>
          <w:lang w:val="ru-RU"/>
        </w:rPr>
        <w:t>.2. За податке о личности чија размена је предвиђена овим Уговором, стране се обавезују да доставе другој страни информацију о правима, обавезама и ограничењима везаним за обраду података о личности достављених другој страни. Стране се обавезују да са добијеним подацима о личности поступају у складу са правима, обавезама и ограничењима које им је доставила друга страна, осим у случају, кад су та права, обавезе и ограничења у супротности са прописима Републике Србије или ГДПР, ако се ради о лицима са боравиштем у Европској унији.</w:t>
      </w:r>
    </w:p>
    <w:p w14:paraId="0D12EC6B" w14:textId="13D4F9E5"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lastRenderedPageBreak/>
        <w:t>15</w:t>
      </w:r>
      <w:r w:rsidRPr="00125BC8">
        <w:rPr>
          <w:rFonts w:ascii="Arial" w:hAnsi="Arial" w:cs="Arial"/>
          <w:sz w:val="24"/>
          <w:szCs w:val="24"/>
          <w:lang w:val="ru-RU"/>
        </w:rPr>
        <w:t>.3. Стране нису овлашћене да обрађују податке о личности које сазнају током спровођења услуге из овог Уговора, осим ако је то у складу са претходним ставом.</w:t>
      </w:r>
    </w:p>
    <w:p w14:paraId="58950D01" w14:textId="300DF71D" w:rsidR="00E27263" w:rsidRDefault="00E27263" w:rsidP="00E27263">
      <w:pPr>
        <w:jc w:val="both"/>
        <w:rPr>
          <w:rFonts w:ascii="Arial" w:hAnsi="Arial" w:cs="Arial"/>
          <w:sz w:val="24"/>
          <w:szCs w:val="24"/>
          <w:lang w:val="ru-RU"/>
        </w:rPr>
      </w:pPr>
      <w:r>
        <w:rPr>
          <w:rFonts w:ascii="Arial" w:hAnsi="Arial" w:cs="Arial"/>
          <w:sz w:val="24"/>
          <w:szCs w:val="24"/>
          <w:lang w:val="sr-Cyrl-RS"/>
        </w:rPr>
        <w:t>15</w:t>
      </w:r>
      <w:r w:rsidRPr="00125BC8">
        <w:rPr>
          <w:rFonts w:ascii="Arial" w:hAnsi="Arial" w:cs="Arial"/>
          <w:sz w:val="24"/>
          <w:szCs w:val="24"/>
          <w:lang w:val="ru-RU"/>
        </w:rPr>
        <w:t>.4. Стране су сагласне да податке о личности не размењују пре испуњења претходно наведених предуслова. У случају да страна ипак достави податке о личности другој страни пре испуњења претходно наведених предуслова, страна која је прималац ће обрисати примљене податке о лицима и одбити обраду тих података, а о томе без одлагања обавестити страну Даваоца позивајући са на ову одредбу уговора.</w:t>
      </w:r>
    </w:p>
    <w:p w14:paraId="22CDD699" w14:textId="77777777" w:rsidR="00797768" w:rsidRPr="00125BC8" w:rsidRDefault="00797768" w:rsidP="00E27263">
      <w:pPr>
        <w:jc w:val="both"/>
        <w:rPr>
          <w:rFonts w:ascii="Arial" w:hAnsi="Arial" w:cs="Arial"/>
          <w:sz w:val="24"/>
          <w:szCs w:val="24"/>
          <w:lang w:val="ru-RU"/>
        </w:rPr>
      </w:pPr>
    </w:p>
    <w:p w14:paraId="18B4C9AF" w14:textId="25C9C381" w:rsidR="00E27263" w:rsidRPr="00125BC8" w:rsidRDefault="00E27263" w:rsidP="00E27263">
      <w:pPr>
        <w:jc w:val="both"/>
        <w:rPr>
          <w:rFonts w:ascii="Arial" w:hAnsi="Arial" w:cs="Arial"/>
          <w:sz w:val="24"/>
          <w:szCs w:val="24"/>
          <w:lang w:val="ru-RU"/>
        </w:rPr>
      </w:pPr>
      <w:r>
        <w:rPr>
          <w:rFonts w:ascii="Arial" w:hAnsi="Arial" w:cs="Arial"/>
          <w:sz w:val="24"/>
          <w:szCs w:val="24"/>
          <w:lang w:val="sr-Cyrl-RS"/>
        </w:rPr>
        <w:t xml:space="preserve">16. </w:t>
      </w:r>
      <w:r w:rsidRPr="00125BC8">
        <w:rPr>
          <w:rFonts w:ascii="Arial" w:hAnsi="Arial" w:cs="Arial"/>
          <w:sz w:val="24"/>
          <w:szCs w:val="24"/>
          <w:lang w:val="ru-RU"/>
        </w:rPr>
        <w:t>ПОВЕРЉИВОСТ ПОДАТАКА</w:t>
      </w:r>
    </w:p>
    <w:p w14:paraId="188342AF" w14:textId="0D5B84C7" w:rsidR="00E27263" w:rsidRPr="00125BC8" w:rsidRDefault="00E27263" w:rsidP="00E27263">
      <w:pPr>
        <w:jc w:val="both"/>
        <w:rPr>
          <w:rFonts w:ascii="Arial" w:hAnsi="Arial" w:cs="Arial"/>
          <w:sz w:val="24"/>
          <w:szCs w:val="24"/>
          <w:lang w:val="ru-RU"/>
        </w:rPr>
      </w:pPr>
      <w:r w:rsidRPr="00125BC8">
        <w:rPr>
          <w:rFonts w:ascii="Arial" w:hAnsi="Arial" w:cs="Arial"/>
          <w:sz w:val="24"/>
          <w:szCs w:val="24"/>
          <w:lang w:val="ru-RU"/>
        </w:rPr>
        <w:t>1</w:t>
      </w:r>
      <w:r>
        <w:rPr>
          <w:rFonts w:ascii="Arial" w:hAnsi="Arial" w:cs="Arial"/>
          <w:sz w:val="24"/>
          <w:szCs w:val="24"/>
          <w:lang w:val="sr-Cyrl-RS"/>
        </w:rPr>
        <w:t>6</w:t>
      </w:r>
      <w:r w:rsidRPr="00125BC8">
        <w:rPr>
          <w:rFonts w:ascii="Arial" w:hAnsi="Arial" w:cs="Arial"/>
          <w:sz w:val="24"/>
          <w:szCs w:val="24"/>
          <w:lang w:val="ru-RU"/>
        </w:rPr>
        <w:t>.1. Обавезе и одговорности уговорних страна у погледу поверљивости података, утврђене су посебним Уговором о поверљивости (који је саставни део овог Уговора као Прилог бр.</w:t>
      </w:r>
      <w:r w:rsidR="00E907CC" w:rsidRPr="00125BC8">
        <w:rPr>
          <w:rFonts w:ascii="Arial" w:hAnsi="Arial" w:cs="Arial"/>
          <w:sz w:val="24"/>
          <w:szCs w:val="24"/>
          <w:lang w:val="ru-RU"/>
        </w:rPr>
        <w:t xml:space="preserve"> 7</w:t>
      </w:r>
      <w:r>
        <w:rPr>
          <w:rFonts w:ascii="Arial" w:hAnsi="Arial" w:cs="Arial"/>
          <w:sz w:val="24"/>
          <w:szCs w:val="24"/>
          <w:lang w:val="sr-Cyrl-RS"/>
        </w:rPr>
        <w:t>),</w:t>
      </w:r>
      <w:r w:rsidRPr="00125BC8">
        <w:rPr>
          <w:rFonts w:ascii="Arial" w:hAnsi="Arial" w:cs="Arial"/>
          <w:sz w:val="24"/>
          <w:szCs w:val="24"/>
          <w:lang w:val="ru-RU"/>
        </w:rPr>
        <w:t xml:space="preserve"> број: __________ од: _______202</w:t>
      </w:r>
      <w:r w:rsidR="00DA4750">
        <w:rPr>
          <w:rFonts w:ascii="Arial" w:hAnsi="Arial" w:cs="Arial"/>
          <w:sz w:val="24"/>
          <w:szCs w:val="24"/>
          <w:lang w:val="ru-RU"/>
        </w:rPr>
        <w:t>1</w:t>
      </w:r>
      <w:r w:rsidRPr="00125BC8">
        <w:rPr>
          <w:rFonts w:ascii="Arial" w:hAnsi="Arial" w:cs="Arial"/>
          <w:sz w:val="24"/>
          <w:szCs w:val="24"/>
          <w:lang w:val="ru-RU"/>
        </w:rPr>
        <w:t>. године.</w:t>
      </w:r>
    </w:p>
    <w:p w14:paraId="16A62970" w14:textId="4DAE74DD" w:rsidR="004D7005" w:rsidRDefault="00E27263" w:rsidP="00E27263">
      <w:pPr>
        <w:jc w:val="both"/>
        <w:rPr>
          <w:rFonts w:ascii="Arial" w:hAnsi="Arial" w:cs="Arial"/>
          <w:sz w:val="24"/>
          <w:szCs w:val="24"/>
          <w:lang w:val="ru-RU"/>
        </w:rPr>
      </w:pPr>
      <w:r w:rsidRPr="00125BC8">
        <w:rPr>
          <w:rFonts w:ascii="Arial" w:hAnsi="Arial" w:cs="Arial"/>
          <w:sz w:val="24"/>
          <w:szCs w:val="24"/>
          <w:lang w:val="ru-RU"/>
        </w:rPr>
        <w:t>1</w:t>
      </w:r>
      <w:r w:rsidR="004D7005">
        <w:rPr>
          <w:rFonts w:ascii="Arial" w:hAnsi="Arial" w:cs="Arial"/>
          <w:sz w:val="24"/>
          <w:szCs w:val="24"/>
          <w:lang w:val="sr-Cyrl-RS"/>
        </w:rPr>
        <w:t>6</w:t>
      </w:r>
      <w:r w:rsidRPr="00125BC8">
        <w:rPr>
          <w:rFonts w:ascii="Arial" w:hAnsi="Arial" w:cs="Arial"/>
          <w:sz w:val="24"/>
          <w:szCs w:val="24"/>
          <w:lang w:val="ru-RU"/>
        </w:rPr>
        <w:t>.2. Подаци и документи, без обзира на њихову форму или облик, настали као резултат рада Извршиоца у складу са предметом овог уговора, представљају пословну тајну Наручиоца, те према њима Извршилац, током важења уговора и након истека уговора, мора примењивати мере заштите предвиђене Уговором о поверљивости из става 1 овог члана.</w:t>
      </w:r>
    </w:p>
    <w:p w14:paraId="38C60E7D" w14:textId="77777777" w:rsidR="00797768" w:rsidRPr="00125BC8" w:rsidRDefault="00797768" w:rsidP="00E27263">
      <w:pPr>
        <w:jc w:val="both"/>
        <w:rPr>
          <w:rFonts w:ascii="Arial" w:hAnsi="Arial" w:cs="Arial"/>
          <w:sz w:val="24"/>
          <w:szCs w:val="24"/>
          <w:lang w:val="ru-RU"/>
        </w:rPr>
      </w:pPr>
    </w:p>
    <w:p w14:paraId="194F6C2F" w14:textId="0C3CAFDE" w:rsidR="00E27263" w:rsidRPr="00125BC8" w:rsidRDefault="004D7005" w:rsidP="00E27263">
      <w:pPr>
        <w:jc w:val="both"/>
        <w:rPr>
          <w:rFonts w:ascii="Arial" w:hAnsi="Arial" w:cs="Arial"/>
          <w:sz w:val="24"/>
          <w:szCs w:val="24"/>
          <w:lang w:val="ru-RU"/>
        </w:rPr>
      </w:pPr>
      <w:r>
        <w:rPr>
          <w:rFonts w:ascii="Arial" w:hAnsi="Arial" w:cs="Arial"/>
          <w:sz w:val="24"/>
          <w:szCs w:val="24"/>
          <w:lang w:val="sr-Cyrl-RS"/>
        </w:rPr>
        <w:t xml:space="preserve">17. </w:t>
      </w:r>
      <w:r w:rsidR="00E27263" w:rsidRPr="00125BC8">
        <w:rPr>
          <w:rFonts w:ascii="Arial" w:hAnsi="Arial" w:cs="Arial"/>
          <w:sz w:val="24"/>
          <w:szCs w:val="24"/>
          <w:lang w:val="ru-RU"/>
        </w:rPr>
        <w:t>ОДНОСИ И ПИТАЊА КОЈА НИСУ УРЕЂЕНА ОВИМ УГОВОРОМ</w:t>
      </w:r>
    </w:p>
    <w:p w14:paraId="109B960F" w14:textId="2126A0D6" w:rsidR="001E6D0B" w:rsidRDefault="00E27263" w:rsidP="00E27263">
      <w:pPr>
        <w:jc w:val="both"/>
        <w:rPr>
          <w:rFonts w:ascii="Arial" w:hAnsi="Arial" w:cs="Arial"/>
          <w:sz w:val="24"/>
          <w:szCs w:val="24"/>
          <w:lang w:val="ru-RU"/>
        </w:rPr>
      </w:pPr>
      <w:r w:rsidRPr="00125BC8">
        <w:rPr>
          <w:rFonts w:ascii="Arial" w:hAnsi="Arial" w:cs="Arial"/>
          <w:sz w:val="24"/>
          <w:szCs w:val="24"/>
          <w:lang w:val="ru-RU"/>
        </w:rPr>
        <w:t>17.1. Уговорне стране су сагласне да се на све односе и питања која нису регулисана одредбама овог Уговора, примењују одредбе Закона о облигационим односима, Закона о безбедности и здравља на раду, Закона о заштити од пожара, Закона о заштити животне средине, и других важећих закона и подзаконских прописа Републике Србије, техничких прописа, норматива и стандарда и праксе који се односе на услуге које су предмет овог Уговора.</w:t>
      </w:r>
    </w:p>
    <w:p w14:paraId="61F4F9E5" w14:textId="77777777" w:rsidR="00797768" w:rsidRPr="00125BC8" w:rsidRDefault="00797768" w:rsidP="00E27263">
      <w:pPr>
        <w:jc w:val="both"/>
        <w:rPr>
          <w:rFonts w:ascii="Arial" w:hAnsi="Arial" w:cs="Arial"/>
          <w:sz w:val="24"/>
          <w:szCs w:val="24"/>
          <w:lang w:val="ru-RU"/>
        </w:rPr>
      </w:pPr>
      <w:bookmarkStart w:id="1" w:name="_GoBack"/>
      <w:bookmarkEnd w:id="1"/>
    </w:p>
    <w:p w14:paraId="5E900CC5" w14:textId="7E4E861A"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1E6D0B">
        <w:rPr>
          <w:rFonts w:ascii="Arial" w:hAnsi="Arial" w:cs="Arial"/>
          <w:sz w:val="24"/>
          <w:szCs w:val="24"/>
          <w:lang w:val="sr-Cyrl-RS"/>
        </w:rPr>
        <w:t>8</w:t>
      </w:r>
      <w:r w:rsidRPr="00125BC8">
        <w:rPr>
          <w:rFonts w:ascii="Arial" w:hAnsi="Arial" w:cs="Arial"/>
          <w:sz w:val="24"/>
          <w:szCs w:val="24"/>
          <w:lang w:val="ru-RU"/>
        </w:rPr>
        <w:t>. ЗАВРШНЕ ОДРЕДБЕ</w:t>
      </w:r>
    </w:p>
    <w:p w14:paraId="5483FD6B" w14:textId="21EB20A5"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A03DBD">
        <w:rPr>
          <w:rFonts w:ascii="Arial" w:hAnsi="Arial" w:cs="Arial"/>
          <w:sz w:val="24"/>
          <w:szCs w:val="24"/>
          <w:lang w:val="sr-Cyrl-RS"/>
        </w:rPr>
        <w:t>8</w:t>
      </w:r>
      <w:r w:rsidRPr="00125BC8">
        <w:rPr>
          <w:rFonts w:ascii="Arial" w:hAnsi="Arial" w:cs="Arial"/>
          <w:sz w:val="24"/>
          <w:szCs w:val="24"/>
          <w:lang w:val="ru-RU"/>
        </w:rPr>
        <w:t>.</w:t>
      </w:r>
      <w:r w:rsidR="00A03DBD">
        <w:rPr>
          <w:rFonts w:ascii="Arial" w:hAnsi="Arial" w:cs="Arial"/>
          <w:sz w:val="24"/>
          <w:szCs w:val="24"/>
          <w:lang w:val="sr-Cyrl-RS"/>
        </w:rPr>
        <w:t>1</w:t>
      </w:r>
      <w:r w:rsidRPr="00125BC8">
        <w:rPr>
          <w:rFonts w:ascii="Arial" w:hAnsi="Arial" w:cs="Arial"/>
          <w:sz w:val="24"/>
          <w:szCs w:val="24"/>
          <w:lang w:val="ru-RU"/>
        </w:rPr>
        <w:t>. У случају да одредбе Прилога бр.1 на другачији начин регулишу питања регулисана Уговором, за уговорне стране су меродавне и обавезујуће одредбе Прилога бр. 1.</w:t>
      </w:r>
    </w:p>
    <w:p w14:paraId="669DE34F" w14:textId="0549C42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A03DBD">
        <w:rPr>
          <w:rFonts w:ascii="Arial" w:hAnsi="Arial" w:cs="Arial"/>
          <w:sz w:val="24"/>
          <w:szCs w:val="24"/>
          <w:lang w:val="sr-Cyrl-RS"/>
        </w:rPr>
        <w:t>8</w:t>
      </w:r>
      <w:r w:rsidRPr="00125BC8">
        <w:rPr>
          <w:rFonts w:ascii="Arial" w:hAnsi="Arial" w:cs="Arial"/>
          <w:sz w:val="24"/>
          <w:szCs w:val="24"/>
          <w:lang w:val="ru-RU"/>
        </w:rPr>
        <w:t>.</w:t>
      </w:r>
      <w:r w:rsidR="00A03DBD">
        <w:rPr>
          <w:rFonts w:ascii="Arial" w:hAnsi="Arial" w:cs="Arial"/>
          <w:sz w:val="24"/>
          <w:szCs w:val="24"/>
          <w:lang w:val="sr-Cyrl-RS"/>
        </w:rPr>
        <w:t>2</w:t>
      </w:r>
      <w:r w:rsidRPr="00125BC8">
        <w:rPr>
          <w:rFonts w:ascii="Arial" w:hAnsi="Arial" w:cs="Arial"/>
          <w:sz w:val="24"/>
          <w:szCs w:val="24"/>
          <w:lang w:val="ru-RU"/>
        </w:rPr>
        <w:t>. Извршилац може уступити своје обавезе из овог уговора трећем лицу, у целини или делимично, само уз изричиту писану сагласност Наручиоца.</w:t>
      </w:r>
    </w:p>
    <w:p w14:paraId="52264E0D" w14:textId="528954CF"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A03DBD">
        <w:rPr>
          <w:rFonts w:ascii="Arial" w:hAnsi="Arial" w:cs="Arial"/>
          <w:sz w:val="24"/>
          <w:szCs w:val="24"/>
          <w:lang w:val="sr-Cyrl-RS"/>
        </w:rPr>
        <w:t>8</w:t>
      </w:r>
      <w:r w:rsidRPr="00125BC8">
        <w:rPr>
          <w:rFonts w:ascii="Arial" w:hAnsi="Arial" w:cs="Arial"/>
          <w:sz w:val="24"/>
          <w:szCs w:val="24"/>
          <w:lang w:val="ru-RU"/>
        </w:rPr>
        <w:t>.</w:t>
      </w:r>
      <w:r w:rsidR="00A03DBD">
        <w:rPr>
          <w:rFonts w:ascii="Arial" w:hAnsi="Arial" w:cs="Arial"/>
          <w:sz w:val="24"/>
          <w:szCs w:val="24"/>
          <w:lang w:val="sr-Cyrl-RS"/>
        </w:rPr>
        <w:t>3</w:t>
      </w:r>
      <w:r w:rsidRPr="00125BC8">
        <w:rPr>
          <w:rFonts w:ascii="Arial" w:hAnsi="Arial" w:cs="Arial"/>
          <w:sz w:val="24"/>
          <w:szCs w:val="24"/>
          <w:lang w:val="ru-RU"/>
        </w:rPr>
        <w:t>. Уговор се закључује на одређено време и важи до датума наведеног у Прилогу бр. 1, с тим што уговорне стране могу пре истека рока продужити период његовог важења, уз обавезу да о томе закључе анекс Уговора.</w:t>
      </w:r>
    </w:p>
    <w:p w14:paraId="228D2855" w14:textId="5697B0F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lastRenderedPageBreak/>
        <w:t xml:space="preserve">Наручилац има право да у свако доба откаже овај уговор достављањем писане изјаве о отказу препорученом поштом Извршиоцу, са отказним роком од </w:t>
      </w:r>
      <w:r w:rsidR="00E90153">
        <w:rPr>
          <w:rFonts w:ascii="Arial" w:hAnsi="Arial" w:cs="Arial"/>
          <w:sz w:val="24"/>
          <w:szCs w:val="24"/>
          <w:lang w:val="sr-Latn-RS"/>
        </w:rPr>
        <w:t>15</w:t>
      </w:r>
      <w:r w:rsidR="00E90153" w:rsidRPr="00125BC8">
        <w:rPr>
          <w:rFonts w:ascii="Arial" w:hAnsi="Arial" w:cs="Arial"/>
          <w:sz w:val="24"/>
          <w:szCs w:val="24"/>
          <w:lang w:val="ru-RU"/>
        </w:rPr>
        <w:t xml:space="preserve"> </w:t>
      </w:r>
      <w:r w:rsidRPr="00125BC8">
        <w:rPr>
          <w:rFonts w:ascii="Arial" w:hAnsi="Arial" w:cs="Arial"/>
          <w:sz w:val="24"/>
          <w:szCs w:val="24"/>
          <w:lang w:val="ru-RU"/>
        </w:rPr>
        <w:t>календарских дана.</w:t>
      </w:r>
    </w:p>
    <w:p w14:paraId="1C511607"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Отказни рок почиње да тече даном пријема изјаве о отказу.</w:t>
      </w:r>
    </w:p>
    <w:p w14:paraId="6DC6D984"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Наручилац се обавезује да Извршиоцу исплати цену за услуге које су извршене закључно са даном пријема изјаве о отказу. </w:t>
      </w:r>
    </w:p>
    <w:p w14:paraId="00938808"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Наручилац неће бити одговоран за евентуалну штету коју би по овом основу могла да претрпи друга уговорна страна.</w:t>
      </w:r>
    </w:p>
    <w:p w14:paraId="36D63DC0" w14:textId="59090589"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394EB9">
        <w:rPr>
          <w:rFonts w:ascii="Arial" w:hAnsi="Arial" w:cs="Arial"/>
          <w:sz w:val="24"/>
          <w:szCs w:val="24"/>
          <w:lang w:val="sr-Cyrl-RS"/>
        </w:rPr>
        <w:t>8</w:t>
      </w:r>
      <w:r w:rsidRPr="00125BC8">
        <w:rPr>
          <w:rFonts w:ascii="Arial" w:hAnsi="Arial" w:cs="Arial"/>
          <w:sz w:val="24"/>
          <w:szCs w:val="24"/>
          <w:lang w:val="ru-RU"/>
        </w:rPr>
        <w:t>.</w:t>
      </w:r>
      <w:r w:rsidR="00394EB9">
        <w:rPr>
          <w:rFonts w:ascii="Arial" w:hAnsi="Arial" w:cs="Arial"/>
          <w:sz w:val="24"/>
          <w:szCs w:val="24"/>
          <w:lang w:val="sr-Cyrl-RS"/>
        </w:rPr>
        <w:t>4</w:t>
      </w:r>
      <w:r w:rsidRPr="00125BC8">
        <w:rPr>
          <w:rFonts w:ascii="Arial" w:hAnsi="Arial" w:cs="Arial"/>
          <w:sz w:val="24"/>
          <w:szCs w:val="24"/>
          <w:lang w:val="ru-RU"/>
        </w:rPr>
        <w:t xml:space="preserve">.  </w:t>
      </w:r>
      <w:r w:rsidR="00394EB9" w:rsidRPr="00125BC8">
        <w:rPr>
          <w:rFonts w:ascii="Arial" w:hAnsi="Arial" w:cs="Arial"/>
          <w:sz w:val="24"/>
          <w:szCs w:val="24"/>
          <w:lang w:val="ru-RU"/>
        </w:rPr>
        <w:t>Саставни део овог уговора је Споразум о антикорупцијском понашању као прилог бр</w:t>
      </w:r>
      <w:r w:rsidR="00E907CC" w:rsidRPr="00125BC8">
        <w:rPr>
          <w:rFonts w:ascii="Arial" w:hAnsi="Arial" w:cs="Arial"/>
          <w:sz w:val="24"/>
          <w:szCs w:val="24"/>
          <w:lang w:val="ru-RU"/>
        </w:rPr>
        <w:t xml:space="preserve"> 8</w:t>
      </w:r>
      <w:r w:rsidR="00394EB9" w:rsidRPr="00125BC8">
        <w:rPr>
          <w:rFonts w:ascii="Arial" w:hAnsi="Arial" w:cs="Arial"/>
          <w:sz w:val="24"/>
          <w:szCs w:val="24"/>
          <w:lang w:val="ru-RU"/>
        </w:rPr>
        <w:t>.</w:t>
      </w:r>
    </w:p>
    <w:p w14:paraId="540BB3FC" w14:textId="00C52008"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394EB9">
        <w:rPr>
          <w:rFonts w:ascii="Arial" w:hAnsi="Arial" w:cs="Arial"/>
          <w:sz w:val="24"/>
          <w:szCs w:val="24"/>
          <w:lang w:val="sr-Cyrl-RS"/>
        </w:rPr>
        <w:t>8</w:t>
      </w:r>
      <w:r w:rsidRPr="00125BC8">
        <w:rPr>
          <w:rFonts w:ascii="Arial" w:hAnsi="Arial" w:cs="Arial"/>
          <w:sz w:val="24"/>
          <w:szCs w:val="24"/>
          <w:lang w:val="ru-RU"/>
        </w:rPr>
        <w:t>.</w:t>
      </w:r>
      <w:r w:rsidR="00394EB9">
        <w:rPr>
          <w:rFonts w:ascii="Arial" w:hAnsi="Arial" w:cs="Arial"/>
          <w:sz w:val="24"/>
          <w:szCs w:val="24"/>
          <w:lang w:val="sr-Cyrl-RS"/>
        </w:rPr>
        <w:t>5</w:t>
      </w:r>
      <w:r w:rsidRPr="00125BC8">
        <w:rPr>
          <w:rFonts w:ascii="Arial" w:hAnsi="Arial" w:cs="Arial"/>
          <w:sz w:val="24"/>
          <w:szCs w:val="24"/>
          <w:lang w:val="ru-RU"/>
        </w:rPr>
        <w:t xml:space="preserve">. Уговор је сачињен у два истоветна примерка са једнаком доказном снагом, од којих по један примерак за сваку уговорну страну. </w:t>
      </w:r>
    </w:p>
    <w:p w14:paraId="6004A98E"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Саставни део овог уговора чине следећи прилози:</w:t>
      </w:r>
    </w:p>
    <w:p w14:paraId="2DE992B7"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Прилог бр. 1 – Спецификација услуга;</w:t>
      </w:r>
    </w:p>
    <w:p w14:paraId="74AE400F" w14:textId="1FD4E143"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xml:space="preserve">- Прилог бр. 2 – </w:t>
      </w:r>
      <w:r w:rsidR="00394EB9" w:rsidRPr="00125BC8">
        <w:rPr>
          <w:rFonts w:ascii="Arial" w:hAnsi="Arial" w:cs="Arial"/>
          <w:sz w:val="24"/>
          <w:szCs w:val="24"/>
          <w:lang w:val="ru-RU"/>
        </w:rPr>
        <w:t>Технички задатак</w:t>
      </w:r>
      <w:r w:rsidRPr="00125BC8">
        <w:rPr>
          <w:rFonts w:ascii="Arial" w:hAnsi="Arial" w:cs="Arial"/>
          <w:sz w:val="24"/>
          <w:szCs w:val="24"/>
          <w:lang w:val="ru-RU"/>
        </w:rPr>
        <w:t xml:space="preserve">; </w:t>
      </w:r>
    </w:p>
    <w:p w14:paraId="5BDC6786"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Прилог бр. 3 – Рекламација;</w:t>
      </w:r>
    </w:p>
    <w:p w14:paraId="317C650F"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 Прилог бр. 4 – Изјава о власничкој структури;</w:t>
      </w:r>
    </w:p>
    <w:p w14:paraId="75C91699" w14:textId="77777777" w:rsidR="00394EB9" w:rsidRDefault="00990B5C" w:rsidP="00990B5C">
      <w:pPr>
        <w:jc w:val="both"/>
        <w:rPr>
          <w:rFonts w:ascii="Arial" w:hAnsi="Arial" w:cs="Arial"/>
          <w:sz w:val="24"/>
          <w:szCs w:val="24"/>
          <w:lang w:val="sr-Cyrl-RS"/>
        </w:rPr>
      </w:pPr>
      <w:r w:rsidRPr="00125BC8">
        <w:rPr>
          <w:rFonts w:ascii="Arial" w:hAnsi="Arial" w:cs="Arial"/>
          <w:sz w:val="24"/>
          <w:szCs w:val="24"/>
          <w:lang w:val="ru-RU"/>
        </w:rPr>
        <w:t xml:space="preserve">- Прилог бр. 5 </w:t>
      </w:r>
      <w:r w:rsidR="00394EB9" w:rsidRPr="00125BC8">
        <w:rPr>
          <w:rFonts w:ascii="Arial" w:hAnsi="Arial" w:cs="Arial"/>
          <w:sz w:val="24"/>
          <w:szCs w:val="24"/>
          <w:lang w:val="ru-RU"/>
        </w:rPr>
        <w:t>–</w:t>
      </w:r>
      <w:r w:rsidR="00394EB9">
        <w:rPr>
          <w:rFonts w:ascii="Arial" w:hAnsi="Arial" w:cs="Arial"/>
          <w:sz w:val="24"/>
          <w:szCs w:val="24"/>
          <w:lang w:val="sr-Cyrl-RS"/>
        </w:rPr>
        <w:t xml:space="preserve"> Записник о извршеној услузи</w:t>
      </w:r>
    </w:p>
    <w:p w14:paraId="681BEB7B" w14:textId="77777777" w:rsidR="00394EB9" w:rsidRDefault="00394EB9" w:rsidP="00990B5C">
      <w:pPr>
        <w:jc w:val="both"/>
        <w:rPr>
          <w:rFonts w:ascii="Arial" w:hAnsi="Arial" w:cs="Arial"/>
          <w:sz w:val="24"/>
          <w:szCs w:val="24"/>
          <w:lang w:val="sr-Cyrl-RS"/>
        </w:rPr>
      </w:pPr>
      <w:r>
        <w:rPr>
          <w:rFonts w:ascii="Arial" w:hAnsi="Arial" w:cs="Arial"/>
          <w:sz w:val="24"/>
          <w:szCs w:val="24"/>
          <w:lang w:val="sr-Cyrl-RS"/>
        </w:rPr>
        <w:t>- Прилог бр. 6 – ХСЕ Анекс</w:t>
      </w:r>
    </w:p>
    <w:p w14:paraId="66DAA60D" w14:textId="77777777" w:rsidR="00394EB9" w:rsidRDefault="00394EB9" w:rsidP="00990B5C">
      <w:pPr>
        <w:jc w:val="both"/>
        <w:rPr>
          <w:rFonts w:ascii="Arial" w:hAnsi="Arial" w:cs="Arial"/>
          <w:sz w:val="24"/>
          <w:szCs w:val="24"/>
          <w:lang w:val="sr-Cyrl-RS"/>
        </w:rPr>
      </w:pPr>
      <w:r>
        <w:rPr>
          <w:rFonts w:ascii="Arial" w:hAnsi="Arial" w:cs="Arial"/>
          <w:sz w:val="24"/>
          <w:szCs w:val="24"/>
          <w:lang w:val="sr-Cyrl-RS"/>
        </w:rPr>
        <w:t>- Прилог бр. 7 – Уговор о поверљивости</w:t>
      </w:r>
    </w:p>
    <w:p w14:paraId="0C3DC113" w14:textId="3B33E6B9" w:rsidR="00990B5C" w:rsidRPr="00125BC8" w:rsidRDefault="00394EB9" w:rsidP="00990B5C">
      <w:pPr>
        <w:jc w:val="both"/>
        <w:rPr>
          <w:rFonts w:ascii="Arial" w:hAnsi="Arial" w:cs="Arial"/>
          <w:sz w:val="24"/>
          <w:szCs w:val="24"/>
          <w:lang w:val="ru-RU"/>
        </w:rPr>
      </w:pPr>
      <w:r>
        <w:rPr>
          <w:rFonts w:ascii="Arial" w:hAnsi="Arial" w:cs="Arial"/>
          <w:sz w:val="24"/>
          <w:szCs w:val="24"/>
          <w:lang w:val="sr-Cyrl-RS"/>
        </w:rPr>
        <w:t xml:space="preserve">- Прилог бр. 8 – Споразум о </w:t>
      </w:r>
      <w:proofErr w:type="spellStart"/>
      <w:r>
        <w:rPr>
          <w:rFonts w:ascii="Arial" w:hAnsi="Arial" w:cs="Arial"/>
          <w:sz w:val="24"/>
          <w:szCs w:val="24"/>
          <w:lang w:val="sr-Cyrl-RS"/>
        </w:rPr>
        <w:t>антикорупцијском</w:t>
      </w:r>
      <w:proofErr w:type="spellEnd"/>
      <w:r>
        <w:rPr>
          <w:rFonts w:ascii="Arial" w:hAnsi="Arial" w:cs="Arial"/>
          <w:sz w:val="24"/>
          <w:szCs w:val="24"/>
          <w:lang w:val="sr-Cyrl-RS"/>
        </w:rPr>
        <w:t xml:space="preserve"> понашању</w:t>
      </w:r>
      <w:r w:rsidR="00990B5C" w:rsidRPr="00125BC8">
        <w:rPr>
          <w:rFonts w:ascii="Arial" w:hAnsi="Arial" w:cs="Arial"/>
          <w:sz w:val="24"/>
          <w:szCs w:val="24"/>
          <w:lang w:val="ru-RU"/>
        </w:rPr>
        <w:t>;</w:t>
      </w:r>
    </w:p>
    <w:p w14:paraId="3824BA76" w14:textId="4FEA7521"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1</w:t>
      </w:r>
      <w:r w:rsidR="000E4BF3">
        <w:rPr>
          <w:rFonts w:ascii="Arial" w:hAnsi="Arial" w:cs="Arial"/>
          <w:sz w:val="24"/>
          <w:szCs w:val="24"/>
          <w:lang w:val="sr-Cyrl-RS"/>
        </w:rPr>
        <w:t>8</w:t>
      </w:r>
      <w:r w:rsidRPr="00125BC8">
        <w:rPr>
          <w:rFonts w:ascii="Arial" w:hAnsi="Arial" w:cs="Arial"/>
          <w:sz w:val="24"/>
          <w:szCs w:val="24"/>
          <w:lang w:val="ru-RU"/>
        </w:rPr>
        <w:t>.</w:t>
      </w:r>
      <w:r w:rsidR="000E4BF3">
        <w:rPr>
          <w:rFonts w:ascii="Arial" w:hAnsi="Arial" w:cs="Arial"/>
          <w:sz w:val="24"/>
          <w:szCs w:val="24"/>
          <w:lang w:val="sr-Cyrl-RS"/>
        </w:rPr>
        <w:t>6</w:t>
      </w:r>
      <w:r w:rsidRPr="00125BC8">
        <w:rPr>
          <w:rFonts w:ascii="Arial" w:hAnsi="Arial" w:cs="Arial"/>
          <w:sz w:val="24"/>
          <w:szCs w:val="24"/>
          <w:lang w:val="ru-RU"/>
        </w:rPr>
        <w:t>. Уговорне стране сагласно изјављују да су Уговор прочитале, разумеле и да уговорне одредбе у свему представљају израз њихове стварне воље.</w:t>
      </w:r>
    </w:p>
    <w:p w14:paraId="7412226C" w14:textId="77777777" w:rsidR="00990B5C" w:rsidRPr="00125BC8" w:rsidRDefault="00990B5C" w:rsidP="00990B5C">
      <w:pPr>
        <w:jc w:val="both"/>
        <w:rPr>
          <w:rFonts w:ascii="Arial" w:hAnsi="Arial" w:cs="Arial"/>
          <w:sz w:val="24"/>
          <w:szCs w:val="24"/>
          <w:lang w:val="ru-RU"/>
        </w:rPr>
      </w:pPr>
    </w:p>
    <w:p w14:paraId="76BF761A" w14:textId="77777777" w:rsidR="00990B5C" w:rsidRPr="00125BC8" w:rsidRDefault="00990B5C" w:rsidP="00990B5C">
      <w:pPr>
        <w:jc w:val="both"/>
        <w:rPr>
          <w:rFonts w:ascii="Arial" w:hAnsi="Arial" w:cs="Arial"/>
          <w:sz w:val="24"/>
          <w:szCs w:val="24"/>
          <w:lang w:val="ru-RU"/>
        </w:rPr>
      </w:pPr>
    </w:p>
    <w:p w14:paraId="2A22C0CD" w14:textId="07A0CB88"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Датум:</w:t>
      </w:r>
      <w:r w:rsidR="00394EB9">
        <w:rPr>
          <w:rFonts w:ascii="Arial" w:hAnsi="Arial" w:cs="Arial"/>
          <w:sz w:val="24"/>
          <w:szCs w:val="24"/>
          <w:lang w:val="sr-Cyrl-RS"/>
        </w:rPr>
        <w:t xml:space="preserve">   </w:t>
      </w:r>
      <w:r w:rsidRPr="00125BC8">
        <w:rPr>
          <w:rFonts w:ascii="Arial" w:hAnsi="Arial" w:cs="Arial"/>
          <w:sz w:val="24"/>
          <w:szCs w:val="24"/>
          <w:lang w:val="ru-RU"/>
        </w:rPr>
        <w:t>______________</w:t>
      </w:r>
      <w:r w:rsidRPr="00125BC8">
        <w:rPr>
          <w:rFonts w:ascii="Arial" w:hAnsi="Arial" w:cs="Arial"/>
          <w:sz w:val="24"/>
          <w:szCs w:val="24"/>
          <w:lang w:val="ru-RU"/>
        </w:rPr>
        <w:tab/>
      </w:r>
      <w:r w:rsidRPr="00125BC8">
        <w:rPr>
          <w:rFonts w:ascii="Arial" w:hAnsi="Arial" w:cs="Arial"/>
          <w:sz w:val="24"/>
          <w:szCs w:val="24"/>
          <w:lang w:val="ru-RU"/>
        </w:rPr>
        <w:tab/>
      </w:r>
      <w:r w:rsidRPr="00125BC8">
        <w:rPr>
          <w:rFonts w:ascii="Arial" w:hAnsi="Arial" w:cs="Arial"/>
          <w:sz w:val="24"/>
          <w:szCs w:val="24"/>
          <w:lang w:val="ru-RU"/>
        </w:rPr>
        <w:tab/>
      </w:r>
      <w:r w:rsidRPr="00125BC8">
        <w:rPr>
          <w:rFonts w:ascii="Arial" w:hAnsi="Arial" w:cs="Arial"/>
          <w:sz w:val="24"/>
          <w:szCs w:val="24"/>
          <w:lang w:val="ru-RU"/>
        </w:rPr>
        <w:tab/>
      </w:r>
      <w:r w:rsidR="00394EB9">
        <w:rPr>
          <w:rFonts w:ascii="Arial" w:hAnsi="Arial" w:cs="Arial"/>
          <w:sz w:val="24"/>
          <w:szCs w:val="24"/>
          <w:lang w:val="sr-Cyrl-RS"/>
        </w:rPr>
        <w:t xml:space="preserve">             </w:t>
      </w:r>
      <w:r w:rsidRPr="00125BC8">
        <w:rPr>
          <w:rFonts w:ascii="Arial" w:hAnsi="Arial" w:cs="Arial"/>
          <w:sz w:val="24"/>
          <w:szCs w:val="24"/>
          <w:lang w:val="ru-RU"/>
        </w:rPr>
        <w:t>Датум:</w:t>
      </w:r>
      <w:r w:rsidR="00394EB9">
        <w:rPr>
          <w:rFonts w:ascii="Arial" w:hAnsi="Arial" w:cs="Arial"/>
          <w:sz w:val="24"/>
          <w:szCs w:val="24"/>
          <w:lang w:val="sr-Cyrl-RS"/>
        </w:rPr>
        <w:t xml:space="preserve">    </w:t>
      </w:r>
      <w:r w:rsidRPr="00125BC8">
        <w:rPr>
          <w:rFonts w:ascii="Arial" w:hAnsi="Arial" w:cs="Arial"/>
          <w:sz w:val="24"/>
          <w:szCs w:val="24"/>
          <w:lang w:val="ru-RU"/>
        </w:rPr>
        <w:t>_________________</w:t>
      </w:r>
    </w:p>
    <w:p w14:paraId="124B4DF8" w14:textId="77777777" w:rsidR="00990B5C" w:rsidRPr="00125BC8" w:rsidRDefault="00990B5C" w:rsidP="00990B5C">
      <w:pPr>
        <w:jc w:val="both"/>
        <w:rPr>
          <w:rFonts w:ascii="Arial" w:hAnsi="Arial" w:cs="Arial"/>
          <w:sz w:val="24"/>
          <w:szCs w:val="24"/>
          <w:lang w:val="ru-RU"/>
        </w:rPr>
      </w:pPr>
      <w:r w:rsidRPr="00125BC8">
        <w:rPr>
          <w:rFonts w:ascii="Arial" w:hAnsi="Arial" w:cs="Arial"/>
          <w:sz w:val="24"/>
          <w:szCs w:val="24"/>
          <w:lang w:val="ru-RU"/>
        </w:rPr>
        <w:t>За НАРУЧИОЦА:</w:t>
      </w:r>
      <w:r w:rsidRPr="00125BC8">
        <w:rPr>
          <w:rFonts w:ascii="Arial" w:hAnsi="Arial" w:cs="Arial"/>
          <w:sz w:val="24"/>
          <w:szCs w:val="24"/>
          <w:lang w:val="ru-RU"/>
        </w:rPr>
        <w:tab/>
        <w:t xml:space="preserve"> </w:t>
      </w:r>
      <w:r w:rsidRPr="00125BC8">
        <w:rPr>
          <w:rFonts w:ascii="Arial" w:hAnsi="Arial" w:cs="Arial"/>
          <w:sz w:val="24"/>
          <w:szCs w:val="24"/>
          <w:lang w:val="ru-RU"/>
        </w:rPr>
        <w:tab/>
        <w:t xml:space="preserve">                                                         За ИЗВРШИОЦА:</w:t>
      </w:r>
      <w:r w:rsidRPr="00125BC8">
        <w:rPr>
          <w:rFonts w:ascii="Arial" w:hAnsi="Arial" w:cs="Arial"/>
          <w:sz w:val="24"/>
          <w:szCs w:val="24"/>
          <w:lang w:val="ru-RU"/>
        </w:rPr>
        <w:tab/>
      </w:r>
      <w:r w:rsidRPr="00125BC8">
        <w:rPr>
          <w:rFonts w:ascii="Arial" w:hAnsi="Arial" w:cs="Arial"/>
          <w:sz w:val="24"/>
          <w:szCs w:val="24"/>
          <w:lang w:val="ru-RU"/>
        </w:rPr>
        <w:tab/>
      </w:r>
    </w:p>
    <w:p w14:paraId="6DFAE03C" w14:textId="3EACC6C5" w:rsidR="00990B5C" w:rsidRDefault="00990B5C" w:rsidP="00990B5C">
      <w:pPr>
        <w:jc w:val="both"/>
        <w:rPr>
          <w:rFonts w:ascii="Arial" w:hAnsi="Arial" w:cs="Arial"/>
          <w:sz w:val="24"/>
          <w:szCs w:val="24"/>
        </w:rPr>
      </w:pPr>
      <w:r w:rsidRPr="00990B5C">
        <w:rPr>
          <w:rFonts w:ascii="Arial" w:hAnsi="Arial" w:cs="Arial"/>
          <w:sz w:val="24"/>
          <w:szCs w:val="24"/>
        </w:rPr>
        <w:t>_________________________</w:t>
      </w:r>
      <w:r w:rsidRPr="00990B5C">
        <w:rPr>
          <w:rFonts w:ascii="Arial" w:hAnsi="Arial" w:cs="Arial"/>
          <w:sz w:val="24"/>
          <w:szCs w:val="24"/>
        </w:rPr>
        <w:tab/>
      </w:r>
      <w:r w:rsidRPr="00990B5C">
        <w:rPr>
          <w:rFonts w:ascii="Arial" w:hAnsi="Arial" w:cs="Arial"/>
          <w:sz w:val="24"/>
          <w:szCs w:val="24"/>
        </w:rPr>
        <w:tab/>
      </w:r>
      <w:r w:rsidR="00394EB9">
        <w:rPr>
          <w:rFonts w:ascii="Arial" w:hAnsi="Arial" w:cs="Arial"/>
          <w:sz w:val="24"/>
          <w:szCs w:val="24"/>
          <w:lang w:val="sr-Cyrl-RS"/>
        </w:rPr>
        <w:t xml:space="preserve">                        _</w:t>
      </w:r>
      <w:r w:rsidRPr="00990B5C">
        <w:rPr>
          <w:rFonts w:ascii="Arial" w:hAnsi="Arial" w:cs="Arial"/>
          <w:sz w:val="24"/>
          <w:szCs w:val="24"/>
        </w:rPr>
        <w:t>________________________</w:t>
      </w:r>
    </w:p>
    <w:p w14:paraId="05524D69" w14:textId="55890520" w:rsidR="00394EB9" w:rsidRDefault="00394EB9" w:rsidP="00990B5C">
      <w:pPr>
        <w:jc w:val="both"/>
        <w:rPr>
          <w:rFonts w:ascii="Arial" w:hAnsi="Arial" w:cs="Arial"/>
          <w:sz w:val="24"/>
          <w:szCs w:val="24"/>
          <w:lang w:val="sr-Cyrl-RS"/>
        </w:rPr>
      </w:pPr>
      <w:r>
        <w:rPr>
          <w:rFonts w:ascii="Arial" w:hAnsi="Arial" w:cs="Arial"/>
          <w:sz w:val="24"/>
          <w:szCs w:val="24"/>
          <w:lang w:val="sr-Cyrl-RS"/>
        </w:rPr>
        <w:t xml:space="preserve">     Александар </w:t>
      </w:r>
      <w:proofErr w:type="spellStart"/>
      <w:r>
        <w:rPr>
          <w:rFonts w:ascii="Arial" w:hAnsi="Arial" w:cs="Arial"/>
          <w:sz w:val="24"/>
          <w:szCs w:val="24"/>
          <w:lang w:val="sr-Cyrl-RS"/>
        </w:rPr>
        <w:t>Варнавски</w:t>
      </w:r>
      <w:proofErr w:type="spellEnd"/>
      <w:r>
        <w:rPr>
          <w:rFonts w:ascii="Arial" w:hAnsi="Arial" w:cs="Arial"/>
          <w:sz w:val="24"/>
          <w:szCs w:val="24"/>
          <w:lang w:val="sr-Cyrl-RS"/>
        </w:rPr>
        <w:t xml:space="preserve">                                                _______________________</w:t>
      </w:r>
    </w:p>
    <w:p w14:paraId="159847CD" w14:textId="70DF7AE4" w:rsidR="00990B5C" w:rsidRDefault="00394EB9" w:rsidP="00990B5C">
      <w:r>
        <w:rPr>
          <w:rFonts w:ascii="Arial" w:hAnsi="Arial" w:cs="Arial"/>
          <w:sz w:val="24"/>
          <w:szCs w:val="24"/>
          <w:lang w:val="sr-Cyrl-RS"/>
        </w:rPr>
        <w:t xml:space="preserve">               Директор                                                                           </w:t>
      </w:r>
      <w:proofErr w:type="spellStart"/>
      <w:r>
        <w:rPr>
          <w:rFonts w:ascii="Arial" w:hAnsi="Arial" w:cs="Arial"/>
          <w:sz w:val="24"/>
          <w:szCs w:val="24"/>
          <w:lang w:val="sr-Cyrl-RS"/>
        </w:rPr>
        <w:t>Директор</w:t>
      </w:r>
      <w:proofErr w:type="spellEnd"/>
    </w:p>
    <w:sectPr w:rsidR="00990B5C">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11F61" w14:textId="77777777" w:rsidR="00B81F71" w:rsidRDefault="00B81F71" w:rsidP="00F87C4E">
      <w:pPr>
        <w:spacing w:after="0" w:line="240" w:lineRule="auto"/>
      </w:pPr>
      <w:r>
        <w:separator/>
      </w:r>
    </w:p>
  </w:endnote>
  <w:endnote w:type="continuationSeparator" w:id="0">
    <w:p w14:paraId="005674FC" w14:textId="77777777" w:rsidR="00B81F71" w:rsidRDefault="00B81F71" w:rsidP="00F87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4"/>
        <w:szCs w:val="24"/>
      </w:rPr>
      <w:id w:val="-650902334"/>
      <w:docPartObj>
        <w:docPartGallery w:val="Page Numbers (Bottom of Page)"/>
        <w:docPartUnique/>
      </w:docPartObj>
    </w:sdtPr>
    <w:sdtEndPr/>
    <w:sdtContent>
      <w:sdt>
        <w:sdtPr>
          <w:rPr>
            <w:rFonts w:ascii="Arial" w:hAnsi="Arial" w:cs="Arial"/>
            <w:sz w:val="24"/>
            <w:szCs w:val="24"/>
          </w:rPr>
          <w:id w:val="1728636285"/>
          <w:docPartObj>
            <w:docPartGallery w:val="Page Numbers (Top of Page)"/>
            <w:docPartUnique/>
          </w:docPartObj>
        </w:sdtPr>
        <w:sdtEndPr/>
        <w:sdtContent>
          <w:p w14:paraId="5DAB5885" w14:textId="398C7523" w:rsidR="00D02E63" w:rsidRPr="00D02E63" w:rsidRDefault="00D02E63">
            <w:pPr>
              <w:pStyle w:val="Footer"/>
              <w:jc w:val="center"/>
              <w:rPr>
                <w:rFonts w:ascii="Arial" w:hAnsi="Arial" w:cs="Arial"/>
                <w:sz w:val="24"/>
                <w:szCs w:val="24"/>
              </w:rPr>
            </w:pPr>
            <w:r>
              <w:rPr>
                <w:rFonts w:ascii="Arial" w:hAnsi="Arial" w:cs="Arial"/>
                <w:sz w:val="24"/>
                <w:szCs w:val="24"/>
                <w:lang w:val="sr-Cyrl-RS"/>
              </w:rPr>
              <w:t>Страна</w:t>
            </w:r>
            <w:r w:rsidRPr="00D02E63">
              <w:rPr>
                <w:rFonts w:ascii="Arial" w:hAnsi="Arial" w:cs="Arial"/>
                <w:sz w:val="24"/>
                <w:szCs w:val="24"/>
              </w:rPr>
              <w:t xml:space="preserve"> </w:t>
            </w:r>
            <w:r w:rsidRPr="00D02E63">
              <w:rPr>
                <w:rFonts w:ascii="Arial" w:hAnsi="Arial" w:cs="Arial"/>
                <w:b/>
                <w:bCs/>
                <w:sz w:val="24"/>
                <w:szCs w:val="24"/>
              </w:rPr>
              <w:fldChar w:fldCharType="begin"/>
            </w:r>
            <w:r w:rsidRPr="00D02E63">
              <w:rPr>
                <w:rFonts w:ascii="Arial" w:hAnsi="Arial" w:cs="Arial"/>
                <w:b/>
                <w:bCs/>
                <w:sz w:val="24"/>
                <w:szCs w:val="24"/>
              </w:rPr>
              <w:instrText xml:space="preserve"> PAGE </w:instrText>
            </w:r>
            <w:r w:rsidRPr="00D02E63">
              <w:rPr>
                <w:rFonts w:ascii="Arial" w:hAnsi="Arial" w:cs="Arial"/>
                <w:b/>
                <w:bCs/>
                <w:sz w:val="24"/>
                <w:szCs w:val="24"/>
              </w:rPr>
              <w:fldChar w:fldCharType="separate"/>
            </w:r>
            <w:r w:rsidR="00751CF8">
              <w:rPr>
                <w:rFonts w:ascii="Arial" w:hAnsi="Arial" w:cs="Arial"/>
                <w:b/>
                <w:bCs/>
                <w:noProof/>
                <w:sz w:val="24"/>
                <w:szCs w:val="24"/>
              </w:rPr>
              <w:t>16</w:t>
            </w:r>
            <w:r w:rsidRPr="00D02E63">
              <w:rPr>
                <w:rFonts w:ascii="Arial" w:hAnsi="Arial" w:cs="Arial"/>
                <w:b/>
                <w:bCs/>
                <w:sz w:val="24"/>
                <w:szCs w:val="24"/>
              </w:rPr>
              <w:fldChar w:fldCharType="end"/>
            </w:r>
            <w:r w:rsidRPr="00D02E63">
              <w:rPr>
                <w:rFonts w:ascii="Arial" w:hAnsi="Arial" w:cs="Arial"/>
                <w:sz w:val="24"/>
                <w:szCs w:val="24"/>
              </w:rPr>
              <w:t xml:space="preserve"> </w:t>
            </w:r>
            <w:r>
              <w:rPr>
                <w:rFonts w:ascii="Arial" w:hAnsi="Arial" w:cs="Arial"/>
                <w:sz w:val="24"/>
                <w:szCs w:val="24"/>
                <w:lang w:val="sr-Cyrl-RS"/>
              </w:rPr>
              <w:t>од</w:t>
            </w:r>
            <w:r w:rsidRPr="00D02E63">
              <w:rPr>
                <w:rFonts w:ascii="Arial" w:hAnsi="Arial" w:cs="Arial"/>
                <w:sz w:val="24"/>
                <w:szCs w:val="24"/>
              </w:rPr>
              <w:t xml:space="preserve"> </w:t>
            </w:r>
            <w:r w:rsidRPr="00D02E63">
              <w:rPr>
                <w:rFonts w:ascii="Arial" w:hAnsi="Arial" w:cs="Arial"/>
                <w:b/>
                <w:bCs/>
                <w:sz w:val="24"/>
                <w:szCs w:val="24"/>
              </w:rPr>
              <w:fldChar w:fldCharType="begin"/>
            </w:r>
            <w:r w:rsidRPr="00D02E63">
              <w:rPr>
                <w:rFonts w:ascii="Arial" w:hAnsi="Arial" w:cs="Arial"/>
                <w:b/>
                <w:bCs/>
                <w:sz w:val="24"/>
                <w:szCs w:val="24"/>
              </w:rPr>
              <w:instrText xml:space="preserve"> NUMPAGES  </w:instrText>
            </w:r>
            <w:r w:rsidRPr="00D02E63">
              <w:rPr>
                <w:rFonts w:ascii="Arial" w:hAnsi="Arial" w:cs="Arial"/>
                <w:b/>
                <w:bCs/>
                <w:sz w:val="24"/>
                <w:szCs w:val="24"/>
              </w:rPr>
              <w:fldChar w:fldCharType="separate"/>
            </w:r>
            <w:r w:rsidR="00751CF8">
              <w:rPr>
                <w:rFonts w:ascii="Arial" w:hAnsi="Arial" w:cs="Arial"/>
                <w:b/>
                <w:bCs/>
                <w:noProof/>
                <w:sz w:val="24"/>
                <w:szCs w:val="24"/>
              </w:rPr>
              <w:t>16</w:t>
            </w:r>
            <w:r w:rsidRPr="00D02E63">
              <w:rPr>
                <w:rFonts w:ascii="Arial" w:hAnsi="Arial" w:cs="Arial"/>
                <w:b/>
                <w:bCs/>
                <w:sz w:val="24"/>
                <w:szCs w:val="24"/>
              </w:rPr>
              <w:fldChar w:fldCharType="end"/>
            </w:r>
          </w:p>
        </w:sdtContent>
      </w:sdt>
    </w:sdtContent>
  </w:sdt>
  <w:p w14:paraId="7722FF49" w14:textId="77777777" w:rsidR="00D02E63" w:rsidRDefault="00D02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9B1D9" w14:textId="77777777" w:rsidR="00B81F71" w:rsidRDefault="00B81F71" w:rsidP="00F87C4E">
      <w:pPr>
        <w:spacing w:after="0" w:line="240" w:lineRule="auto"/>
      </w:pPr>
      <w:r>
        <w:separator/>
      </w:r>
    </w:p>
  </w:footnote>
  <w:footnote w:type="continuationSeparator" w:id="0">
    <w:p w14:paraId="3D725E20" w14:textId="77777777" w:rsidR="00B81F71" w:rsidRDefault="00B81F71" w:rsidP="00F87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99FA7" w14:textId="41F94B1A" w:rsidR="00F87C4E" w:rsidRPr="00F87C4E" w:rsidRDefault="00F87C4E" w:rsidP="00F87C4E">
    <w:pPr>
      <w:pStyle w:val="Header"/>
      <w:jc w:val="center"/>
      <w:rPr>
        <w:rFonts w:ascii="Arial" w:hAnsi="Arial" w:cs="Arial"/>
        <w:sz w:val="24"/>
        <w:szCs w:val="24"/>
        <w:lang w:val="sr-Cyrl-RS"/>
      </w:rPr>
    </w:pPr>
    <w:r w:rsidRPr="00F87C4E">
      <w:rPr>
        <w:rFonts w:ascii="Arial" w:hAnsi="Arial" w:cs="Arial"/>
        <w:sz w:val="24"/>
        <w:szCs w:val="24"/>
        <w:lang w:val="sr-Cyrl-RS"/>
      </w:rPr>
      <w:t>Модел уговора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C6A81"/>
    <w:multiLevelType w:val="multilevel"/>
    <w:tmpl w:val="10561470"/>
    <w:lvl w:ilvl="0">
      <w:start w:val="1"/>
      <w:numFmt w:val="decimal"/>
      <w:lvlText w:val="%1."/>
      <w:lvlJc w:val="left"/>
      <w:pPr>
        <w:ind w:left="720" w:hanging="360"/>
      </w:pPr>
    </w:lvl>
    <w:lvl w:ilvl="1">
      <w:start w:val="2"/>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4B9433F3"/>
    <w:multiLevelType w:val="hybridMultilevel"/>
    <w:tmpl w:val="6F0CA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90A"/>
    <w:rsid w:val="000B1A30"/>
    <w:rsid w:val="000D24E1"/>
    <w:rsid w:val="000E4BF3"/>
    <w:rsid w:val="00125BC8"/>
    <w:rsid w:val="0013178F"/>
    <w:rsid w:val="001C5DA6"/>
    <w:rsid w:val="001E6D0B"/>
    <w:rsid w:val="00217745"/>
    <w:rsid w:val="0029590A"/>
    <w:rsid w:val="002E2FD2"/>
    <w:rsid w:val="002E64C2"/>
    <w:rsid w:val="00360AD2"/>
    <w:rsid w:val="00371529"/>
    <w:rsid w:val="0038604C"/>
    <w:rsid w:val="00394EB9"/>
    <w:rsid w:val="003B3E68"/>
    <w:rsid w:val="003F4BBD"/>
    <w:rsid w:val="00406845"/>
    <w:rsid w:val="00477131"/>
    <w:rsid w:val="004A1BC1"/>
    <w:rsid w:val="004D7005"/>
    <w:rsid w:val="004F691F"/>
    <w:rsid w:val="00547A4A"/>
    <w:rsid w:val="00577A79"/>
    <w:rsid w:val="005A45C6"/>
    <w:rsid w:val="005A57F0"/>
    <w:rsid w:val="005D18AD"/>
    <w:rsid w:val="00666609"/>
    <w:rsid w:val="00691D39"/>
    <w:rsid w:val="00751CF8"/>
    <w:rsid w:val="00757286"/>
    <w:rsid w:val="0076462E"/>
    <w:rsid w:val="00797768"/>
    <w:rsid w:val="00803FF3"/>
    <w:rsid w:val="00810A92"/>
    <w:rsid w:val="00820CC3"/>
    <w:rsid w:val="00893DB6"/>
    <w:rsid w:val="008C2CAF"/>
    <w:rsid w:val="00926083"/>
    <w:rsid w:val="00927060"/>
    <w:rsid w:val="00990B5C"/>
    <w:rsid w:val="00A03DBD"/>
    <w:rsid w:val="00A716BA"/>
    <w:rsid w:val="00A91E8E"/>
    <w:rsid w:val="00AB6273"/>
    <w:rsid w:val="00AD70C4"/>
    <w:rsid w:val="00B0410B"/>
    <w:rsid w:val="00B17D9A"/>
    <w:rsid w:val="00B81F71"/>
    <w:rsid w:val="00C21CDA"/>
    <w:rsid w:val="00C32E41"/>
    <w:rsid w:val="00C35570"/>
    <w:rsid w:val="00CA5900"/>
    <w:rsid w:val="00D02E63"/>
    <w:rsid w:val="00DA4750"/>
    <w:rsid w:val="00E170FD"/>
    <w:rsid w:val="00E27263"/>
    <w:rsid w:val="00E90153"/>
    <w:rsid w:val="00E907CC"/>
    <w:rsid w:val="00ED2B0F"/>
    <w:rsid w:val="00EF3837"/>
    <w:rsid w:val="00EF564C"/>
    <w:rsid w:val="00F41917"/>
    <w:rsid w:val="00F544D9"/>
    <w:rsid w:val="00F775BA"/>
    <w:rsid w:val="00F87C4E"/>
    <w:rsid w:val="00FF6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DC238"/>
  <w15:chartTrackingRefBased/>
  <w15:docId w15:val="{1C0EDF31-4AAE-407D-B979-ED9114A7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B5C"/>
    <w:pPr>
      <w:ind w:left="720"/>
      <w:contextualSpacing/>
    </w:pPr>
  </w:style>
  <w:style w:type="paragraph" w:customStyle="1" w:styleId="Style2">
    <w:name w:val="Style2"/>
    <w:basedOn w:val="Normal"/>
    <w:uiPriority w:val="99"/>
    <w:rsid w:val="00990B5C"/>
    <w:pPr>
      <w:spacing w:after="0" w:line="240" w:lineRule="auto"/>
    </w:pPr>
    <w:rPr>
      <w:rFonts w:ascii="Constantia" w:eastAsia="Times New Roman" w:hAnsi="Constantia" w:cs="Times New Roman"/>
      <w:sz w:val="24"/>
      <w:szCs w:val="24"/>
      <w:lang w:val="ru-RU" w:eastAsia="ru-RU"/>
    </w:rPr>
  </w:style>
  <w:style w:type="character" w:customStyle="1" w:styleId="FontStyle79">
    <w:name w:val="Font Style79"/>
    <w:uiPriority w:val="99"/>
    <w:rsid w:val="00990B5C"/>
    <w:rPr>
      <w:rFonts w:ascii="Times New Roman" w:hAnsi="Times New Roman"/>
      <w:b/>
      <w:i/>
      <w:color w:val="000000"/>
      <w:spacing w:val="10"/>
      <w:sz w:val="20"/>
    </w:rPr>
  </w:style>
  <w:style w:type="character" w:styleId="CommentReference">
    <w:name w:val="annotation reference"/>
    <w:basedOn w:val="DefaultParagraphFont"/>
    <w:uiPriority w:val="99"/>
    <w:semiHidden/>
    <w:unhideWhenUsed/>
    <w:rsid w:val="00A91E8E"/>
    <w:rPr>
      <w:sz w:val="16"/>
      <w:szCs w:val="16"/>
    </w:rPr>
  </w:style>
  <w:style w:type="paragraph" w:styleId="CommentText">
    <w:name w:val="annotation text"/>
    <w:basedOn w:val="Normal"/>
    <w:link w:val="CommentTextChar"/>
    <w:uiPriority w:val="99"/>
    <w:semiHidden/>
    <w:unhideWhenUsed/>
    <w:rsid w:val="00A91E8E"/>
    <w:pPr>
      <w:spacing w:line="240" w:lineRule="auto"/>
    </w:pPr>
    <w:rPr>
      <w:sz w:val="20"/>
      <w:szCs w:val="20"/>
    </w:rPr>
  </w:style>
  <w:style w:type="character" w:customStyle="1" w:styleId="CommentTextChar">
    <w:name w:val="Comment Text Char"/>
    <w:basedOn w:val="DefaultParagraphFont"/>
    <w:link w:val="CommentText"/>
    <w:uiPriority w:val="99"/>
    <w:semiHidden/>
    <w:rsid w:val="00A91E8E"/>
    <w:rPr>
      <w:sz w:val="20"/>
      <w:szCs w:val="20"/>
    </w:rPr>
  </w:style>
  <w:style w:type="paragraph" w:styleId="CommentSubject">
    <w:name w:val="annotation subject"/>
    <w:basedOn w:val="CommentText"/>
    <w:next w:val="CommentText"/>
    <w:link w:val="CommentSubjectChar"/>
    <w:uiPriority w:val="99"/>
    <w:semiHidden/>
    <w:unhideWhenUsed/>
    <w:rsid w:val="00A91E8E"/>
    <w:rPr>
      <w:b/>
      <w:bCs/>
    </w:rPr>
  </w:style>
  <w:style w:type="character" w:customStyle="1" w:styleId="CommentSubjectChar">
    <w:name w:val="Comment Subject Char"/>
    <w:basedOn w:val="CommentTextChar"/>
    <w:link w:val="CommentSubject"/>
    <w:uiPriority w:val="99"/>
    <w:semiHidden/>
    <w:rsid w:val="00A91E8E"/>
    <w:rPr>
      <w:b/>
      <w:bCs/>
      <w:sz w:val="20"/>
      <w:szCs w:val="20"/>
    </w:rPr>
  </w:style>
  <w:style w:type="paragraph" w:styleId="BalloonText">
    <w:name w:val="Balloon Text"/>
    <w:basedOn w:val="Normal"/>
    <w:link w:val="BalloonTextChar"/>
    <w:uiPriority w:val="99"/>
    <w:semiHidden/>
    <w:unhideWhenUsed/>
    <w:rsid w:val="00A91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E8E"/>
    <w:rPr>
      <w:rFonts w:ascii="Segoe UI" w:hAnsi="Segoe UI" w:cs="Segoe UI"/>
      <w:sz w:val="18"/>
      <w:szCs w:val="18"/>
    </w:rPr>
  </w:style>
  <w:style w:type="character" w:styleId="Hyperlink">
    <w:name w:val="Hyperlink"/>
    <w:basedOn w:val="DefaultParagraphFont"/>
    <w:uiPriority w:val="99"/>
    <w:unhideWhenUsed/>
    <w:rsid w:val="00C35570"/>
    <w:rPr>
      <w:color w:val="0563C1" w:themeColor="hyperlink"/>
      <w:u w:val="single"/>
    </w:rPr>
  </w:style>
  <w:style w:type="character" w:customStyle="1" w:styleId="UnresolvedMention1">
    <w:name w:val="Unresolved Mention1"/>
    <w:basedOn w:val="DefaultParagraphFont"/>
    <w:uiPriority w:val="99"/>
    <w:semiHidden/>
    <w:unhideWhenUsed/>
    <w:rsid w:val="00C35570"/>
    <w:rPr>
      <w:color w:val="605E5C"/>
      <w:shd w:val="clear" w:color="auto" w:fill="E1DFDD"/>
    </w:rPr>
  </w:style>
  <w:style w:type="paragraph" w:styleId="Header">
    <w:name w:val="header"/>
    <w:basedOn w:val="Normal"/>
    <w:link w:val="HeaderChar"/>
    <w:uiPriority w:val="99"/>
    <w:unhideWhenUsed/>
    <w:rsid w:val="00F87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C4E"/>
  </w:style>
  <w:style w:type="paragraph" w:styleId="Footer">
    <w:name w:val="footer"/>
    <w:basedOn w:val="Normal"/>
    <w:link w:val="FooterChar"/>
    <w:uiPriority w:val="99"/>
    <w:unhideWhenUsed/>
    <w:rsid w:val="00F87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to.office@geh-serbia.rs" TargetMode="External"/><Relationship Id="rId3" Type="http://schemas.openxmlformats.org/officeDocument/2006/relationships/settings" Target="settings.xml"/><Relationship Id="rId7" Type="http://schemas.openxmlformats.org/officeDocument/2006/relationships/hyperlink" Target="mailto:jelena.cvijic@geh-serbia.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4828</Words>
  <Characters>27525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Kasapovic</dc:creator>
  <cp:keywords/>
  <dc:description/>
  <cp:lastModifiedBy>Jaroslav Kasapovic</cp:lastModifiedBy>
  <cp:revision>4</cp:revision>
  <dcterms:created xsi:type="dcterms:W3CDTF">2021-01-12T13:51:00Z</dcterms:created>
  <dcterms:modified xsi:type="dcterms:W3CDTF">2021-01-12T14:20:00Z</dcterms:modified>
</cp:coreProperties>
</file>